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58F72" w14:textId="63240584" w:rsidR="004E1AC4" w:rsidRPr="001C59F0" w:rsidRDefault="004E1AC4" w:rsidP="004E1AC4">
      <w:pPr>
        <w:widowControl/>
        <w:jc w:val="left"/>
        <w:rPr>
          <w:rFonts w:ascii="宋体" w:eastAsia="宋体" w:hAnsi="宋体" w:cs="仿宋_GB2312"/>
          <w:b/>
          <w:kern w:val="0"/>
          <w:sz w:val="30"/>
          <w:szCs w:val="30"/>
          <w:lang w:val="zh-CN"/>
        </w:rPr>
      </w:pPr>
      <w:bookmarkStart w:id="0" w:name="_GoBack"/>
      <w:bookmarkEnd w:id="0"/>
      <w:r w:rsidRPr="001C59F0">
        <w:rPr>
          <w:rFonts w:ascii="宋体" w:eastAsia="宋体" w:hAnsi="宋体" w:cs="仿宋_GB2312" w:hint="eastAsia"/>
          <w:b/>
          <w:kern w:val="0"/>
          <w:sz w:val="30"/>
          <w:szCs w:val="30"/>
          <w:lang w:val="zh-CN"/>
        </w:rPr>
        <w:t>附件</w:t>
      </w:r>
      <w:r w:rsidRPr="001C59F0">
        <w:rPr>
          <w:rFonts w:ascii="宋体" w:eastAsia="宋体" w:hAnsi="宋体" w:cs="仿宋_GB2312"/>
          <w:b/>
          <w:kern w:val="0"/>
          <w:sz w:val="30"/>
          <w:szCs w:val="30"/>
          <w:lang w:val="zh-CN"/>
        </w:rPr>
        <w:t>2</w:t>
      </w:r>
    </w:p>
    <w:p w14:paraId="4D67D188" w14:textId="77777777" w:rsidR="004E1AC4" w:rsidRDefault="004E1AC4" w:rsidP="00303F4B">
      <w:pPr>
        <w:widowControl/>
        <w:spacing w:line="480" w:lineRule="auto"/>
        <w:jc w:val="center"/>
        <w:rPr>
          <w:rFonts w:ascii="华文仿宋" w:eastAsia="华文仿宋" w:hAnsi="华文仿宋" w:cs="仿宋_GB2312"/>
          <w:b/>
          <w:kern w:val="0"/>
          <w:sz w:val="24"/>
          <w:szCs w:val="24"/>
          <w:lang w:val="zh-CN"/>
        </w:rPr>
      </w:pPr>
    </w:p>
    <w:p w14:paraId="7FA1C0E4" w14:textId="77777777" w:rsidR="00A82E89" w:rsidRDefault="00A82E89" w:rsidP="00303F4B">
      <w:pPr>
        <w:widowControl/>
        <w:spacing w:line="480" w:lineRule="auto"/>
        <w:jc w:val="center"/>
        <w:rPr>
          <w:rFonts w:ascii="华文仿宋" w:eastAsia="华文仿宋" w:hAnsi="华文仿宋" w:cs="仿宋_GB2312"/>
          <w:b/>
          <w:kern w:val="0"/>
          <w:sz w:val="24"/>
          <w:szCs w:val="24"/>
          <w:lang w:val="zh-CN"/>
        </w:rPr>
      </w:pPr>
    </w:p>
    <w:p w14:paraId="7B71F25F" w14:textId="77777777" w:rsidR="00A82E89" w:rsidRDefault="00A82E89" w:rsidP="00303F4B">
      <w:pPr>
        <w:widowControl/>
        <w:spacing w:line="480" w:lineRule="auto"/>
        <w:jc w:val="center"/>
        <w:rPr>
          <w:rFonts w:ascii="华文仿宋" w:eastAsia="华文仿宋" w:hAnsi="华文仿宋" w:cs="仿宋_GB2312"/>
          <w:b/>
          <w:kern w:val="0"/>
          <w:sz w:val="24"/>
          <w:szCs w:val="24"/>
          <w:lang w:val="zh-CN"/>
        </w:rPr>
      </w:pPr>
    </w:p>
    <w:p w14:paraId="5D6C16FA" w14:textId="77777777" w:rsidR="00A82E89" w:rsidRDefault="00A82E89" w:rsidP="00303F4B">
      <w:pPr>
        <w:widowControl/>
        <w:spacing w:line="480" w:lineRule="auto"/>
        <w:jc w:val="center"/>
        <w:rPr>
          <w:rFonts w:ascii="华文仿宋" w:eastAsia="华文仿宋" w:hAnsi="华文仿宋" w:cs="仿宋_GB2312"/>
          <w:b/>
          <w:kern w:val="0"/>
          <w:sz w:val="24"/>
          <w:szCs w:val="24"/>
          <w:lang w:val="zh-CN"/>
        </w:rPr>
      </w:pPr>
    </w:p>
    <w:p w14:paraId="16BA6763" w14:textId="77777777" w:rsidR="00A82E89" w:rsidRPr="004E0BE7" w:rsidRDefault="00A82E89" w:rsidP="00303F4B">
      <w:pPr>
        <w:widowControl/>
        <w:spacing w:line="480" w:lineRule="auto"/>
        <w:jc w:val="center"/>
        <w:rPr>
          <w:rFonts w:ascii="华文仿宋" w:eastAsia="华文仿宋" w:hAnsi="华文仿宋" w:cs="仿宋_GB2312"/>
          <w:b/>
          <w:kern w:val="0"/>
          <w:sz w:val="24"/>
          <w:szCs w:val="24"/>
          <w:lang w:val="zh-CN"/>
        </w:rPr>
      </w:pPr>
    </w:p>
    <w:p w14:paraId="33D70037" w14:textId="77777777" w:rsidR="00A82E89" w:rsidRDefault="00303F4B" w:rsidP="00303F4B">
      <w:pPr>
        <w:widowControl/>
        <w:spacing w:line="480" w:lineRule="auto"/>
        <w:jc w:val="center"/>
        <w:rPr>
          <w:rFonts w:ascii="黑体" w:eastAsia="黑体" w:hAnsi="黑体" w:cs="仿宋_GB2312"/>
          <w:b/>
          <w:kern w:val="0"/>
          <w:sz w:val="44"/>
          <w:szCs w:val="44"/>
          <w:lang w:val="zh-CN"/>
        </w:rPr>
      </w:pPr>
      <w:r w:rsidRPr="00A82E89">
        <w:rPr>
          <w:rFonts w:ascii="黑体" w:eastAsia="黑体" w:hAnsi="黑体" w:cs="仿宋_GB2312" w:hint="eastAsia"/>
          <w:b/>
          <w:kern w:val="0"/>
          <w:sz w:val="44"/>
          <w:szCs w:val="44"/>
          <w:lang w:val="zh-CN"/>
        </w:rPr>
        <w:t>第一届长三角生物医药创新创业大赛</w:t>
      </w:r>
    </w:p>
    <w:p w14:paraId="0554DFD1" w14:textId="5A3007A2" w:rsidR="00303F4B" w:rsidRPr="00A82E89" w:rsidRDefault="000F39F1" w:rsidP="00303F4B">
      <w:pPr>
        <w:widowControl/>
        <w:spacing w:line="480" w:lineRule="auto"/>
        <w:jc w:val="center"/>
        <w:rPr>
          <w:rFonts w:ascii="黑体" w:eastAsia="黑体" w:hAnsi="黑体" w:cs="仿宋_GB2312"/>
          <w:b/>
          <w:kern w:val="0"/>
          <w:sz w:val="44"/>
          <w:szCs w:val="44"/>
          <w:lang w:val="zh-CN"/>
        </w:rPr>
      </w:pPr>
      <w:r w:rsidRPr="00A82E89">
        <w:rPr>
          <w:rFonts w:ascii="黑体" w:eastAsia="黑体" w:hAnsi="黑体" w:cs="仿宋_GB2312" w:hint="eastAsia"/>
          <w:b/>
          <w:kern w:val="0"/>
          <w:sz w:val="44"/>
          <w:szCs w:val="44"/>
          <w:lang w:val="zh-CN"/>
        </w:rPr>
        <w:t>（创业创新组）</w:t>
      </w:r>
    </w:p>
    <w:p w14:paraId="241B113F" w14:textId="77777777" w:rsidR="00303F4B" w:rsidRPr="00A82E89" w:rsidRDefault="00303F4B" w:rsidP="00303F4B">
      <w:pPr>
        <w:widowControl/>
        <w:spacing w:afterLines="50" w:after="156" w:line="480" w:lineRule="auto"/>
        <w:jc w:val="center"/>
        <w:rPr>
          <w:rFonts w:ascii="黑体" w:eastAsia="黑体" w:hAnsi="黑体" w:cs="仿宋_GB2312"/>
          <w:b/>
          <w:kern w:val="0"/>
          <w:sz w:val="44"/>
          <w:szCs w:val="44"/>
          <w:lang w:val="zh-CN"/>
        </w:rPr>
      </w:pPr>
    </w:p>
    <w:p w14:paraId="3D7159D4" w14:textId="77777777" w:rsidR="00303F4B" w:rsidRPr="00A82E89" w:rsidRDefault="00303F4B" w:rsidP="00303F4B">
      <w:pPr>
        <w:widowControl/>
        <w:spacing w:afterLines="50" w:after="156" w:line="480" w:lineRule="auto"/>
        <w:jc w:val="center"/>
        <w:rPr>
          <w:rFonts w:ascii="黑体" w:eastAsia="黑体" w:hAnsi="黑体" w:cs="仿宋_GB2312"/>
          <w:b/>
          <w:kern w:val="0"/>
          <w:sz w:val="44"/>
          <w:szCs w:val="44"/>
          <w:lang w:val="zh-CN"/>
        </w:rPr>
      </w:pPr>
    </w:p>
    <w:p w14:paraId="408FFFD8" w14:textId="6FD478B3" w:rsidR="00303F4B" w:rsidRPr="00A82E89" w:rsidRDefault="00303F4B" w:rsidP="00303F4B">
      <w:pPr>
        <w:widowControl/>
        <w:spacing w:afterLines="50" w:after="156" w:line="480" w:lineRule="auto"/>
        <w:jc w:val="center"/>
        <w:rPr>
          <w:rFonts w:ascii="黑体" w:eastAsia="黑体" w:hAnsi="黑体" w:cs="仿宋_GB2312"/>
          <w:b/>
          <w:kern w:val="0"/>
          <w:sz w:val="44"/>
          <w:szCs w:val="44"/>
          <w:lang w:val="zh-CN"/>
        </w:rPr>
      </w:pPr>
      <w:r w:rsidRPr="00A82E89">
        <w:rPr>
          <w:rFonts w:ascii="黑体" w:eastAsia="黑体" w:hAnsi="黑体" w:cs="仿宋_GB2312" w:hint="eastAsia"/>
          <w:b/>
          <w:kern w:val="0"/>
          <w:sz w:val="44"/>
          <w:szCs w:val="44"/>
          <w:lang w:val="zh-CN"/>
        </w:rPr>
        <w:t>参赛项目信息表</w:t>
      </w:r>
    </w:p>
    <w:p w14:paraId="714AE154" w14:textId="77777777" w:rsidR="00303F4B" w:rsidRPr="00A82E89" w:rsidRDefault="00303F4B" w:rsidP="00303F4B">
      <w:pPr>
        <w:widowControl/>
        <w:spacing w:afterLines="50" w:after="156" w:line="480" w:lineRule="auto"/>
        <w:jc w:val="center"/>
        <w:rPr>
          <w:rFonts w:ascii="黑体" w:eastAsia="黑体" w:hAnsi="黑体" w:cs="仿宋_GB2312"/>
          <w:b/>
          <w:kern w:val="0"/>
          <w:sz w:val="32"/>
          <w:szCs w:val="32"/>
          <w:lang w:val="zh-CN"/>
        </w:rPr>
      </w:pPr>
    </w:p>
    <w:p w14:paraId="60B33765" w14:textId="77777777" w:rsidR="00303F4B" w:rsidRPr="004E0BE7" w:rsidRDefault="00303F4B" w:rsidP="00303F4B">
      <w:pPr>
        <w:widowControl/>
        <w:spacing w:afterLines="50" w:after="156" w:line="480" w:lineRule="auto"/>
        <w:jc w:val="center"/>
        <w:rPr>
          <w:rFonts w:ascii="华文仿宋" w:eastAsia="华文仿宋" w:hAnsi="华文仿宋" w:cs="仿宋_GB2312"/>
          <w:b/>
          <w:kern w:val="0"/>
          <w:sz w:val="24"/>
          <w:szCs w:val="24"/>
          <w:lang w:val="zh-CN"/>
        </w:rPr>
      </w:pPr>
    </w:p>
    <w:p w14:paraId="5660FC7A" w14:textId="77777777" w:rsidR="00303F4B" w:rsidRPr="004E0BE7" w:rsidRDefault="00303F4B" w:rsidP="00303F4B">
      <w:pPr>
        <w:widowControl/>
        <w:spacing w:afterLines="50" w:after="156" w:line="480" w:lineRule="auto"/>
        <w:jc w:val="center"/>
        <w:rPr>
          <w:rFonts w:ascii="华文仿宋" w:eastAsia="华文仿宋" w:hAnsi="华文仿宋" w:cs="仿宋_GB2312"/>
          <w:b/>
          <w:kern w:val="0"/>
          <w:sz w:val="24"/>
          <w:szCs w:val="24"/>
          <w:lang w:val="zh-CN"/>
        </w:rPr>
      </w:pPr>
    </w:p>
    <w:p w14:paraId="6BB62C03" w14:textId="77777777" w:rsidR="00F72C60" w:rsidRDefault="00F72C60" w:rsidP="00303F4B">
      <w:pPr>
        <w:widowControl/>
        <w:rPr>
          <w:rFonts w:ascii="华文仿宋" w:eastAsia="华文仿宋" w:hAnsi="华文仿宋" w:cs="仿宋_GB2312"/>
          <w:kern w:val="0"/>
          <w:sz w:val="24"/>
          <w:szCs w:val="24"/>
          <w:lang w:val="zh-CN"/>
        </w:rPr>
      </w:pPr>
    </w:p>
    <w:p w14:paraId="51D68A53" w14:textId="77777777" w:rsidR="00F72C60" w:rsidRDefault="00F72C60" w:rsidP="00303F4B">
      <w:pPr>
        <w:widowControl/>
        <w:rPr>
          <w:rFonts w:ascii="华文仿宋" w:eastAsia="华文仿宋" w:hAnsi="华文仿宋" w:cs="仿宋_GB2312"/>
          <w:kern w:val="0"/>
          <w:sz w:val="24"/>
          <w:szCs w:val="24"/>
          <w:lang w:val="zh-CN"/>
        </w:rPr>
      </w:pPr>
    </w:p>
    <w:p w14:paraId="2E856ADE" w14:textId="77777777" w:rsidR="00F72C60" w:rsidRDefault="00F72C60" w:rsidP="00303F4B">
      <w:pPr>
        <w:widowControl/>
        <w:rPr>
          <w:rFonts w:ascii="华文仿宋" w:eastAsia="华文仿宋" w:hAnsi="华文仿宋" w:cs="仿宋_GB2312"/>
          <w:kern w:val="0"/>
          <w:sz w:val="24"/>
          <w:szCs w:val="24"/>
          <w:lang w:val="zh-CN"/>
        </w:rPr>
      </w:pPr>
    </w:p>
    <w:p w14:paraId="4F61A2E2" w14:textId="77777777" w:rsidR="00F72C60" w:rsidRDefault="00F72C60" w:rsidP="00303F4B">
      <w:pPr>
        <w:widowControl/>
        <w:rPr>
          <w:rFonts w:ascii="华文仿宋" w:eastAsia="华文仿宋" w:hAnsi="华文仿宋" w:cs="仿宋_GB2312"/>
          <w:kern w:val="0"/>
          <w:sz w:val="24"/>
          <w:szCs w:val="24"/>
          <w:lang w:val="zh-CN"/>
        </w:rPr>
      </w:pPr>
    </w:p>
    <w:p w14:paraId="6FB2A8F1" w14:textId="77777777" w:rsidR="00F72C60" w:rsidRDefault="00F72C60" w:rsidP="00303F4B">
      <w:pPr>
        <w:widowControl/>
        <w:rPr>
          <w:rFonts w:ascii="华文仿宋" w:eastAsia="华文仿宋" w:hAnsi="华文仿宋" w:cs="仿宋_GB2312"/>
          <w:kern w:val="0"/>
          <w:sz w:val="24"/>
          <w:szCs w:val="24"/>
          <w:lang w:val="zh-CN"/>
        </w:rPr>
      </w:pPr>
    </w:p>
    <w:p w14:paraId="34081485" w14:textId="77777777" w:rsidR="00F72C60" w:rsidRDefault="00F72C60" w:rsidP="00303F4B">
      <w:pPr>
        <w:widowControl/>
        <w:rPr>
          <w:rFonts w:ascii="华文仿宋" w:eastAsia="华文仿宋" w:hAnsi="华文仿宋" w:cs="仿宋_GB2312"/>
          <w:kern w:val="0"/>
          <w:sz w:val="24"/>
          <w:szCs w:val="24"/>
          <w:lang w:val="zh-CN"/>
        </w:rPr>
      </w:pPr>
    </w:p>
    <w:p w14:paraId="196B3EB9" w14:textId="77777777" w:rsidR="00303F4B" w:rsidRPr="004E0BE7" w:rsidRDefault="00303F4B" w:rsidP="00303F4B">
      <w:pPr>
        <w:widowControl/>
        <w:rPr>
          <w:rFonts w:ascii="华文仿宋" w:eastAsia="华文仿宋" w:hAnsi="华文仿宋" w:cs="仿宋_GB2312"/>
          <w:b/>
          <w:kern w:val="0"/>
          <w:sz w:val="24"/>
          <w:szCs w:val="24"/>
          <w:lang w:val="zh-CN"/>
        </w:rPr>
      </w:pPr>
      <w:r w:rsidRPr="004E0BE7">
        <w:rPr>
          <w:rFonts w:ascii="华文仿宋" w:eastAsia="华文仿宋" w:hAnsi="华文仿宋" w:cs="仿宋_GB2312"/>
          <w:b/>
          <w:kern w:val="0"/>
          <w:sz w:val="24"/>
          <w:szCs w:val="24"/>
          <w:lang w:val="zh-CN"/>
        </w:rPr>
        <w:br w:type="page"/>
      </w:r>
    </w:p>
    <w:p w14:paraId="42520890" w14:textId="66C9B084" w:rsidR="00303F4B" w:rsidRPr="008C0C6A" w:rsidRDefault="00303F4B" w:rsidP="00303F4B">
      <w:pPr>
        <w:widowControl/>
        <w:spacing w:beforeLines="200" w:before="624" w:line="360" w:lineRule="auto"/>
        <w:jc w:val="center"/>
        <w:rPr>
          <w:rFonts w:ascii="宋体" w:eastAsia="宋体" w:hAnsi="宋体" w:cs="仿宋_GB2312"/>
          <w:b/>
          <w:kern w:val="0"/>
          <w:sz w:val="32"/>
          <w:szCs w:val="32"/>
          <w:lang w:val="zh-CN"/>
        </w:rPr>
      </w:pPr>
      <w:r w:rsidRPr="008C0C6A">
        <w:rPr>
          <w:rFonts w:ascii="宋体" w:eastAsia="宋体" w:hAnsi="宋体" w:cs="仿宋_GB2312" w:hint="eastAsia"/>
          <w:b/>
          <w:kern w:val="0"/>
          <w:sz w:val="32"/>
          <w:szCs w:val="32"/>
          <w:lang w:val="zh-CN"/>
        </w:rPr>
        <w:lastRenderedPageBreak/>
        <w:t>填</w:t>
      </w:r>
      <w:r w:rsidR="008C0C6A">
        <w:rPr>
          <w:rFonts w:ascii="宋体" w:eastAsia="宋体" w:hAnsi="宋体" w:cs="仿宋_GB2312" w:hint="eastAsia"/>
          <w:b/>
          <w:kern w:val="0"/>
          <w:sz w:val="32"/>
          <w:szCs w:val="32"/>
          <w:lang w:val="zh-CN"/>
        </w:rPr>
        <w:t xml:space="preserve"> </w:t>
      </w:r>
      <w:r w:rsidRPr="008C0C6A">
        <w:rPr>
          <w:rFonts w:ascii="宋体" w:eastAsia="宋体" w:hAnsi="宋体" w:cs="仿宋_GB2312" w:hint="eastAsia"/>
          <w:b/>
          <w:kern w:val="0"/>
          <w:sz w:val="32"/>
          <w:szCs w:val="32"/>
          <w:lang w:val="zh-CN"/>
        </w:rPr>
        <w:t>表</w:t>
      </w:r>
      <w:r w:rsidR="008C0C6A">
        <w:rPr>
          <w:rFonts w:ascii="宋体" w:eastAsia="宋体" w:hAnsi="宋体" w:cs="仿宋_GB2312" w:hint="eastAsia"/>
          <w:b/>
          <w:kern w:val="0"/>
          <w:sz w:val="32"/>
          <w:szCs w:val="32"/>
          <w:lang w:val="zh-CN"/>
        </w:rPr>
        <w:t xml:space="preserve"> </w:t>
      </w:r>
      <w:r w:rsidRPr="008C0C6A">
        <w:rPr>
          <w:rFonts w:ascii="宋体" w:eastAsia="宋体" w:hAnsi="宋体" w:cs="仿宋_GB2312"/>
          <w:b/>
          <w:kern w:val="0"/>
          <w:sz w:val="32"/>
          <w:szCs w:val="32"/>
          <w:lang w:val="zh-CN"/>
        </w:rPr>
        <w:t>说</w:t>
      </w:r>
      <w:r w:rsidR="008C0C6A">
        <w:rPr>
          <w:rFonts w:ascii="宋体" w:eastAsia="宋体" w:hAnsi="宋体" w:cs="仿宋_GB2312" w:hint="eastAsia"/>
          <w:b/>
          <w:kern w:val="0"/>
          <w:sz w:val="32"/>
          <w:szCs w:val="32"/>
          <w:lang w:val="zh-CN"/>
        </w:rPr>
        <w:t xml:space="preserve"> </w:t>
      </w:r>
      <w:r w:rsidRPr="008C0C6A">
        <w:rPr>
          <w:rFonts w:ascii="宋体" w:eastAsia="宋体" w:hAnsi="宋体" w:cs="仿宋_GB2312"/>
          <w:b/>
          <w:kern w:val="0"/>
          <w:sz w:val="32"/>
          <w:szCs w:val="32"/>
          <w:lang w:val="zh-CN"/>
        </w:rPr>
        <w:t>明</w:t>
      </w:r>
    </w:p>
    <w:p w14:paraId="20F0DC7F" w14:textId="77777777" w:rsidR="008C0C6A" w:rsidRPr="00A82E89" w:rsidRDefault="008C0C6A" w:rsidP="00303F4B">
      <w:pPr>
        <w:widowControl/>
        <w:spacing w:beforeLines="200" w:before="624" w:line="360" w:lineRule="auto"/>
        <w:jc w:val="center"/>
        <w:rPr>
          <w:rFonts w:ascii="宋体" w:eastAsia="宋体" w:hAnsi="宋体" w:cs="仿宋_GB2312"/>
          <w:kern w:val="0"/>
          <w:sz w:val="24"/>
          <w:szCs w:val="24"/>
          <w:lang w:val="zh-CN"/>
        </w:rPr>
      </w:pPr>
    </w:p>
    <w:p w14:paraId="601F4F7B" w14:textId="3B53521B" w:rsidR="00303F4B" w:rsidRPr="00A82E89" w:rsidRDefault="00303F4B" w:rsidP="00303F4B">
      <w:pPr>
        <w:widowControl/>
        <w:spacing w:line="360" w:lineRule="auto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lang w:val="zh-CN"/>
        </w:rPr>
      </w:pP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1</w:t>
      </w:r>
      <w:r w:rsidR="008C0C6A">
        <w:rPr>
          <w:rFonts w:ascii="宋体" w:eastAsia="宋体" w:hAnsi="宋体" w:cs="仿宋_GB2312"/>
          <w:kern w:val="0"/>
          <w:sz w:val="24"/>
          <w:szCs w:val="24"/>
          <w:lang w:val="zh-CN"/>
        </w:rPr>
        <w:t>.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请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认真填写此表格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，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其内容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将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作为本次大赛评审的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重要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依据。</w:t>
      </w:r>
    </w:p>
    <w:p w14:paraId="2C39135A" w14:textId="370B92B0" w:rsidR="00303F4B" w:rsidRPr="00A82E89" w:rsidRDefault="00303F4B" w:rsidP="00303F4B">
      <w:pPr>
        <w:widowControl/>
        <w:spacing w:line="360" w:lineRule="auto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lang w:val="zh-CN"/>
        </w:rPr>
      </w:pP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2</w:t>
      </w:r>
      <w:r w:rsidR="008C0C6A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.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打印签字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后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扫描为PDF格式文件，将word文档版及PDF扫描版文件命名为“</w:t>
      </w:r>
      <w:r w:rsidR="009A011D"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信息表+</w:t>
      </w:r>
      <w:r w:rsidR="004E1AC4"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项目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名称”，作为电子邮件的附件内容。</w:t>
      </w:r>
    </w:p>
    <w:p w14:paraId="24A82C3A" w14:textId="78282459" w:rsidR="00303F4B" w:rsidRPr="00A82E89" w:rsidRDefault="00303F4B" w:rsidP="00303F4B">
      <w:pPr>
        <w:widowControl/>
        <w:spacing w:line="360" w:lineRule="auto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lang w:val="zh-CN"/>
        </w:rPr>
      </w:pP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3</w:t>
      </w:r>
      <w:r w:rsidR="008C0C6A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.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如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有视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、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音频等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作品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相关资料，请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与专利及获奖证书证明材料扫描件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一同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打包为zip格式文件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，命名为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“附件+</w:t>
      </w:r>
      <w:r w:rsidR="004E1AC4"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项目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名称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”，同时作为电子邮件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的附件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内容。</w:t>
      </w:r>
    </w:p>
    <w:p w14:paraId="62B58050" w14:textId="2EE5C5AE" w:rsidR="00303F4B" w:rsidRPr="00A82E89" w:rsidRDefault="00303F4B" w:rsidP="00303F4B">
      <w:pPr>
        <w:widowControl/>
        <w:spacing w:line="360" w:lineRule="auto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lang w:val="zh-CN"/>
        </w:rPr>
      </w:pP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4</w:t>
      </w:r>
      <w:r w:rsidR="008C0C6A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.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此表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请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于</w:t>
      </w:r>
      <w:r w:rsidR="009A011D"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2021年</w:t>
      </w:r>
      <w:r w:rsidR="00F72C60"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1</w:t>
      </w:r>
      <w:r w:rsidR="0041075A"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1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月</w:t>
      </w:r>
      <w:r w:rsidR="0041075A"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28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日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前填写完毕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，与</w:t>
      </w:r>
      <w:r w:rsidR="004E1AC4"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其他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相关资料一起，打包为.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Z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ip文件，并发送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至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邮箱</w:t>
      </w:r>
      <w:r w:rsidR="004E1AC4"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scddd</w:t>
      </w:r>
      <w:r w:rsidR="004E1AC4"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@fudan.edu.cn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，邮件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主题为“</w:t>
      </w:r>
      <w:r w:rsidR="00CC39C4"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大赛</w:t>
      </w:r>
      <w:r w:rsidR="00CC39C4"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+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所属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单位+</w:t>
      </w:r>
      <w:r w:rsidR="004E1AC4"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项目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名称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”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，邮件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内容为“</w:t>
      </w:r>
      <w:r w:rsidR="004E1AC4"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项目名称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+联系人+联系方式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”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。</w:t>
      </w:r>
    </w:p>
    <w:p w14:paraId="680875B2" w14:textId="2A90A011" w:rsidR="00303F4B" w:rsidRPr="00A82E89" w:rsidRDefault="00303F4B" w:rsidP="00303F4B">
      <w:pPr>
        <w:widowControl/>
        <w:spacing w:line="360" w:lineRule="auto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lang w:val="zh-CN"/>
        </w:rPr>
      </w:pP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5</w:t>
      </w:r>
      <w:r w:rsidR="008C0C6A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.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大赛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最终解释权均属大赛组委会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。</w:t>
      </w:r>
    </w:p>
    <w:p w14:paraId="27981870" w14:textId="47FBD5B5" w:rsidR="00303F4B" w:rsidRPr="00A82E89" w:rsidRDefault="00303F4B" w:rsidP="00303F4B">
      <w:pPr>
        <w:widowControl/>
        <w:spacing w:line="360" w:lineRule="auto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lang w:val="zh-CN"/>
        </w:rPr>
      </w:pP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6</w:t>
      </w:r>
      <w:r w:rsidR="008C0C6A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.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大赛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官方</w:t>
      </w: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联络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方式：</w:t>
      </w:r>
    </w:p>
    <w:p w14:paraId="17A378DA" w14:textId="28C2B5E2" w:rsidR="004E1AC4" w:rsidRPr="00A82E89" w:rsidRDefault="00303F4B" w:rsidP="00303F4B">
      <w:pPr>
        <w:widowControl/>
        <w:spacing w:line="360" w:lineRule="auto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lang w:val="zh-CN"/>
        </w:rPr>
      </w:pPr>
      <w:r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联系电话</w:t>
      </w:r>
      <w:r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：</w:t>
      </w:r>
      <w:r w:rsidR="004E1AC4"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021-56303013</w:t>
      </w:r>
      <w:r w:rsidR="009A011D" w:rsidRPr="00A82E89">
        <w:rPr>
          <w:rFonts w:ascii="宋体" w:eastAsia="宋体" w:hAnsi="宋体" w:cs="仿宋_GB2312" w:hint="eastAsia"/>
          <w:kern w:val="0"/>
          <w:sz w:val="24"/>
          <w:szCs w:val="24"/>
          <w:lang w:val="zh-CN"/>
        </w:rPr>
        <w:t>、</w:t>
      </w:r>
      <w:r w:rsidR="009A011D" w:rsidRPr="00A82E89">
        <w:rPr>
          <w:rFonts w:ascii="宋体" w:eastAsia="宋体" w:hAnsi="宋体" w:cs="仿宋_GB2312"/>
          <w:kern w:val="0"/>
          <w:sz w:val="24"/>
          <w:szCs w:val="24"/>
          <w:lang w:val="zh-CN"/>
        </w:rPr>
        <w:t>021-51980200</w:t>
      </w:r>
    </w:p>
    <w:p w14:paraId="06B3F6F3" w14:textId="2B32EA1E" w:rsidR="00303F4B" w:rsidRPr="004E0BE7" w:rsidRDefault="00303F4B" w:rsidP="00303F4B">
      <w:pPr>
        <w:widowControl/>
        <w:spacing w:line="360" w:lineRule="auto"/>
        <w:jc w:val="left"/>
        <w:rPr>
          <w:rFonts w:ascii="华文仿宋" w:eastAsia="华文仿宋" w:hAnsi="华文仿宋" w:cs="仿宋_GB2312"/>
          <w:kern w:val="0"/>
          <w:sz w:val="24"/>
          <w:szCs w:val="24"/>
          <w:lang w:val="zh-CN"/>
        </w:rPr>
      </w:pPr>
    </w:p>
    <w:p w14:paraId="5B4C436F" w14:textId="17C3DE8E" w:rsidR="004E1AC4" w:rsidRPr="004E0BE7" w:rsidRDefault="004E1AC4" w:rsidP="00303F4B">
      <w:pPr>
        <w:widowControl/>
        <w:spacing w:line="360" w:lineRule="auto"/>
        <w:jc w:val="left"/>
        <w:rPr>
          <w:rFonts w:ascii="华文仿宋" w:eastAsia="华文仿宋" w:hAnsi="华文仿宋" w:cs="仿宋_GB2312"/>
          <w:kern w:val="0"/>
          <w:sz w:val="24"/>
          <w:szCs w:val="24"/>
          <w:lang w:val="zh-CN"/>
        </w:rPr>
      </w:pPr>
    </w:p>
    <w:p w14:paraId="503DB045" w14:textId="69A03A3B" w:rsidR="004E1AC4" w:rsidRPr="004E0BE7" w:rsidRDefault="004E1AC4" w:rsidP="00303F4B">
      <w:pPr>
        <w:widowControl/>
        <w:spacing w:line="360" w:lineRule="auto"/>
        <w:jc w:val="left"/>
        <w:rPr>
          <w:rFonts w:ascii="华文仿宋" w:eastAsia="华文仿宋" w:hAnsi="华文仿宋" w:cs="仿宋_GB2312"/>
          <w:kern w:val="0"/>
          <w:sz w:val="24"/>
          <w:szCs w:val="24"/>
          <w:lang w:val="zh-CN"/>
        </w:rPr>
      </w:pPr>
    </w:p>
    <w:p w14:paraId="42E6CA3E" w14:textId="2AE97A13" w:rsidR="004E1AC4" w:rsidRPr="004E0BE7" w:rsidRDefault="004E1AC4" w:rsidP="00303F4B">
      <w:pPr>
        <w:widowControl/>
        <w:spacing w:line="360" w:lineRule="auto"/>
        <w:jc w:val="left"/>
        <w:rPr>
          <w:rFonts w:ascii="华文仿宋" w:eastAsia="华文仿宋" w:hAnsi="华文仿宋" w:cs="仿宋_GB2312"/>
          <w:kern w:val="0"/>
          <w:sz w:val="24"/>
          <w:szCs w:val="24"/>
          <w:lang w:val="zh-CN"/>
        </w:rPr>
      </w:pPr>
    </w:p>
    <w:p w14:paraId="59FD04AA" w14:textId="5AA8DED3" w:rsidR="004E1AC4" w:rsidRPr="004E0BE7" w:rsidRDefault="004E1AC4" w:rsidP="00303F4B">
      <w:pPr>
        <w:widowControl/>
        <w:spacing w:line="360" w:lineRule="auto"/>
        <w:jc w:val="left"/>
        <w:rPr>
          <w:rFonts w:ascii="华文仿宋" w:eastAsia="华文仿宋" w:hAnsi="华文仿宋" w:cs="仿宋_GB2312"/>
          <w:kern w:val="0"/>
          <w:sz w:val="24"/>
          <w:szCs w:val="24"/>
          <w:lang w:val="zh-CN"/>
        </w:rPr>
      </w:pPr>
    </w:p>
    <w:p w14:paraId="1B79222A" w14:textId="1120731D" w:rsidR="004E1AC4" w:rsidRPr="004E0BE7" w:rsidRDefault="004E1AC4" w:rsidP="00303F4B">
      <w:pPr>
        <w:widowControl/>
        <w:spacing w:line="360" w:lineRule="auto"/>
        <w:jc w:val="left"/>
        <w:rPr>
          <w:rFonts w:ascii="华文仿宋" w:eastAsia="华文仿宋" w:hAnsi="华文仿宋" w:cs="仿宋_GB2312"/>
          <w:kern w:val="0"/>
          <w:sz w:val="24"/>
          <w:szCs w:val="24"/>
          <w:lang w:val="zh-CN"/>
        </w:rPr>
      </w:pPr>
    </w:p>
    <w:p w14:paraId="24ECC873" w14:textId="2AD29E00" w:rsidR="004E1AC4" w:rsidRPr="004E0BE7" w:rsidRDefault="004E1AC4" w:rsidP="00303F4B">
      <w:pPr>
        <w:widowControl/>
        <w:spacing w:line="360" w:lineRule="auto"/>
        <w:jc w:val="left"/>
        <w:rPr>
          <w:rFonts w:ascii="华文仿宋" w:eastAsia="华文仿宋" w:hAnsi="华文仿宋" w:cs="仿宋_GB2312"/>
          <w:kern w:val="0"/>
          <w:sz w:val="24"/>
          <w:szCs w:val="24"/>
          <w:lang w:val="zh-CN"/>
        </w:rPr>
      </w:pPr>
    </w:p>
    <w:p w14:paraId="497CA7C4" w14:textId="5D33B0F7" w:rsidR="004E1AC4" w:rsidRPr="004E0BE7" w:rsidRDefault="00A82E89" w:rsidP="00A82E89">
      <w:pPr>
        <w:widowControl/>
        <w:jc w:val="left"/>
        <w:rPr>
          <w:rFonts w:ascii="华文仿宋" w:eastAsia="华文仿宋" w:hAnsi="华文仿宋" w:cs="仿宋_GB2312"/>
          <w:kern w:val="0"/>
          <w:sz w:val="24"/>
          <w:szCs w:val="24"/>
          <w:lang w:val="zh-CN"/>
        </w:rPr>
      </w:pPr>
      <w:r>
        <w:rPr>
          <w:rFonts w:ascii="华文仿宋" w:eastAsia="华文仿宋" w:hAnsi="华文仿宋" w:cs="仿宋_GB2312"/>
          <w:kern w:val="0"/>
          <w:sz w:val="24"/>
          <w:szCs w:val="24"/>
          <w:lang w:val="zh-CN"/>
        </w:rPr>
        <w:br w:type="page"/>
      </w:r>
    </w:p>
    <w:tbl>
      <w:tblPr>
        <w:tblStyle w:val="a3"/>
        <w:tblW w:w="8789" w:type="dxa"/>
        <w:tblInd w:w="-289" w:type="dxa"/>
        <w:tblLook w:val="04A0" w:firstRow="1" w:lastRow="0" w:firstColumn="1" w:lastColumn="0" w:noHBand="0" w:noVBand="1"/>
      </w:tblPr>
      <w:tblGrid>
        <w:gridCol w:w="1531"/>
        <w:gridCol w:w="2155"/>
        <w:gridCol w:w="1531"/>
        <w:gridCol w:w="3572"/>
      </w:tblGrid>
      <w:tr w:rsidR="00303F4B" w:rsidRPr="004E0BE7" w14:paraId="6A1B36C0" w14:textId="77777777" w:rsidTr="00A82E89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41157768" w14:textId="0FD1B982" w:rsidR="00303F4B" w:rsidRPr="00A82E89" w:rsidRDefault="00303F4B" w:rsidP="00FF76FA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2E89">
              <w:rPr>
                <w:rFonts w:ascii="宋体" w:eastAsia="宋体" w:hAnsi="宋体" w:cs="仿宋_GB2312"/>
                <w:b/>
                <w:kern w:val="0"/>
                <w:sz w:val="24"/>
                <w:szCs w:val="24"/>
                <w:lang w:val="zh-CN"/>
              </w:rPr>
              <w:lastRenderedPageBreak/>
              <w:br w:type="page"/>
            </w:r>
            <w:r w:rsidR="004E1AC4"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258" w:type="dxa"/>
            <w:gridSpan w:val="3"/>
            <w:shd w:val="clear" w:color="auto" w:fill="auto"/>
            <w:vAlign w:val="center"/>
          </w:tcPr>
          <w:p w14:paraId="6F92B449" w14:textId="77777777" w:rsidR="00303F4B" w:rsidRPr="00A82E89" w:rsidRDefault="00303F4B" w:rsidP="00FF76FA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3F4B" w:rsidRPr="004E0BE7" w14:paraId="20778D12" w14:textId="77777777" w:rsidTr="00A82E89">
        <w:trPr>
          <w:trHeight w:val="693"/>
        </w:trPr>
        <w:tc>
          <w:tcPr>
            <w:tcW w:w="1531" w:type="dxa"/>
            <w:shd w:val="clear" w:color="auto" w:fill="auto"/>
            <w:vAlign w:val="center"/>
          </w:tcPr>
          <w:p w14:paraId="311042AF" w14:textId="77777777" w:rsidR="00303F4B" w:rsidRPr="00A82E89" w:rsidRDefault="00303F4B" w:rsidP="00FF76FA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>应用</w:t>
            </w:r>
            <w:r w:rsidRPr="00A82E89">
              <w:rPr>
                <w:rFonts w:ascii="宋体" w:eastAsia="宋体" w:hAnsi="宋体"/>
                <w:b/>
                <w:sz w:val="24"/>
                <w:szCs w:val="24"/>
              </w:rPr>
              <w:t>领域</w:t>
            </w:r>
          </w:p>
        </w:tc>
        <w:tc>
          <w:tcPr>
            <w:tcW w:w="7258" w:type="dxa"/>
            <w:gridSpan w:val="3"/>
            <w:shd w:val="clear" w:color="auto" w:fill="auto"/>
            <w:vAlign w:val="center"/>
          </w:tcPr>
          <w:p w14:paraId="3356B557" w14:textId="035F56B0" w:rsidR="00303F4B" w:rsidRPr="00A82E89" w:rsidRDefault="00303F4B" w:rsidP="00FF76FA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8025A" w:rsidRPr="004E0BE7" w14:paraId="0CF19AF4" w14:textId="77777777" w:rsidTr="00A82E89">
        <w:trPr>
          <w:trHeight w:val="539"/>
        </w:trPr>
        <w:tc>
          <w:tcPr>
            <w:tcW w:w="1531" w:type="dxa"/>
            <w:shd w:val="clear" w:color="auto" w:fill="auto"/>
            <w:vAlign w:val="center"/>
          </w:tcPr>
          <w:p w14:paraId="1CCD2171" w14:textId="36439A61" w:rsidR="0018025A" w:rsidRPr="00A82E89" w:rsidRDefault="0018025A" w:rsidP="00FF76FA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>靶点机制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A684BDC" w14:textId="77777777" w:rsidR="0018025A" w:rsidRPr="00A82E89" w:rsidRDefault="0018025A" w:rsidP="00FF76FA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5DB852E" w14:textId="67E2B666" w:rsidR="0018025A" w:rsidRPr="00A82E89" w:rsidRDefault="0018025A" w:rsidP="00FF76FA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>项目阶段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488BE1A" w14:textId="3CFD8B73" w:rsidR="0018025A" w:rsidRPr="00A82E89" w:rsidRDefault="0018025A" w:rsidP="00FF76FA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30CD" w:rsidRPr="004E0BE7" w14:paraId="780C9002" w14:textId="77777777" w:rsidTr="00A82E89">
        <w:trPr>
          <w:trHeight w:val="539"/>
        </w:trPr>
        <w:tc>
          <w:tcPr>
            <w:tcW w:w="1531" w:type="dxa"/>
            <w:shd w:val="clear" w:color="auto" w:fill="auto"/>
            <w:vAlign w:val="center"/>
          </w:tcPr>
          <w:p w14:paraId="63585E5E" w14:textId="792064E5" w:rsidR="006430CD" w:rsidRPr="00A82E89" w:rsidRDefault="0041075A" w:rsidP="00FF76FA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2E89">
              <w:rPr>
                <w:rFonts w:ascii="宋体" w:eastAsia="宋体" w:hAnsi="宋体"/>
                <w:b/>
                <w:sz w:val="24"/>
                <w:szCs w:val="24"/>
              </w:rPr>
              <w:t>是否已</w:t>
            </w: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>注册</w:t>
            </w:r>
            <w:r w:rsidRPr="00A82E89">
              <w:rPr>
                <w:rFonts w:ascii="宋体" w:eastAsia="宋体" w:hAnsi="宋体"/>
                <w:b/>
                <w:sz w:val="24"/>
                <w:szCs w:val="24"/>
              </w:rPr>
              <w:t>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02932FC" w14:textId="77777777" w:rsidR="006430CD" w:rsidRPr="00A82E89" w:rsidRDefault="006430CD" w:rsidP="00FF76FA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795CA88" w14:textId="16872D64" w:rsidR="006430CD" w:rsidRPr="00A82E89" w:rsidRDefault="0041075A" w:rsidP="00FF76FA">
            <w:pPr>
              <w:spacing w:line="30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82E89">
              <w:rPr>
                <w:rFonts w:ascii="宋体" w:eastAsia="宋体" w:hAnsi="宋体"/>
                <w:b/>
                <w:sz w:val="24"/>
                <w:szCs w:val="24"/>
              </w:rPr>
              <w:t>是否有意向</w:t>
            </w: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>到</w:t>
            </w:r>
            <w:r w:rsidRPr="00A82E89">
              <w:rPr>
                <w:rFonts w:ascii="宋体" w:eastAsia="宋体" w:hAnsi="宋体"/>
                <w:b/>
                <w:sz w:val="24"/>
                <w:szCs w:val="24"/>
              </w:rPr>
              <w:t>南京创业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887AD35" w14:textId="77777777" w:rsidR="006430CD" w:rsidRPr="00A82E89" w:rsidRDefault="006430CD" w:rsidP="00FF76FA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3F4B" w:rsidRPr="004E0BE7" w14:paraId="2D69C67F" w14:textId="77777777" w:rsidTr="00A82E89">
        <w:trPr>
          <w:trHeight w:val="425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256BA370" w14:textId="3120F30D" w:rsidR="00303F4B" w:rsidRPr="00A82E89" w:rsidRDefault="004E1AC4" w:rsidP="00FF76FA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>项目整体</w:t>
            </w:r>
            <w:r w:rsidR="00303F4B" w:rsidRPr="00A82E89">
              <w:rPr>
                <w:rFonts w:ascii="宋体" w:eastAsia="宋体" w:hAnsi="宋体"/>
                <w:b/>
                <w:sz w:val="24"/>
                <w:szCs w:val="24"/>
              </w:rPr>
              <w:t>介绍</w:t>
            </w:r>
          </w:p>
        </w:tc>
      </w:tr>
      <w:tr w:rsidR="00303F4B" w:rsidRPr="004E0BE7" w14:paraId="19EC598D" w14:textId="77777777" w:rsidTr="00A82E89">
        <w:trPr>
          <w:trHeight w:val="4765"/>
        </w:trPr>
        <w:tc>
          <w:tcPr>
            <w:tcW w:w="8789" w:type="dxa"/>
            <w:gridSpan w:val="4"/>
            <w:shd w:val="clear" w:color="auto" w:fill="auto"/>
          </w:tcPr>
          <w:p w14:paraId="4DF0C290" w14:textId="5CFBB6B5" w:rsidR="00303F4B" w:rsidRPr="00A82E89" w:rsidRDefault="00303F4B" w:rsidP="00FF76F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sz w:val="24"/>
                <w:szCs w:val="24"/>
              </w:rPr>
              <w:t>（介绍</w:t>
            </w:r>
            <w:r w:rsidR="004E1AC4" w:rsidRPr="00A82E89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Pr="00A82E89">
              <w:rPr>
                <w:rFonts w:ascii="宋体" w:eastAsia="宋体" w:hAnsi="宋体" w:hint="eastAsia"/>
                <w:sz w:val="24"/>
                <w:szCs w:val="24"/>
              </w:rPr>
              <w:t>背景</w:t>
            </w:r>
            <w:r w:rsidRPr="00A82E89">
              <w:rPr>
                <w:rFonts w:ascii="宋体" w:eastAsia="宋体" w:hAnsi="宋体"/>
                <w:sz w:val="24"/>
                <w:szCs w:val="24"/>
              </w:rPr>
              <w:t>、</w:t>
            </w:r>
            <w:r w:rsidR="0018025A" w:rsidRPr="00A82E89">
              <w:rPr>
                <w:rFonts w:ascii="宋体" w:eastAsia="宋体" w:hAnsi="宋体" w:hint="eastAsia"/>
                <w:sz w:val="24"/>
                <w:szCs w:val="24"/>
              </w:rPr>
              <w:t>项目进展、</w:t>
            </w:r>
            <w:r w:rsidRPr="00A82E89">
              <w:rPr>
                <w:rFonts w:ascii="宋体" w:eastAsia="宋体" w:hAnsi="宋体" w:hint="eastAsia"/>
                <w:sz w:val="24"/>
                <w:szCs w:val="24"/>
              </w:rPr>
              <w:t>整体功能的技术</w:t>
            </w:r>
            <w:r w:rsidRPr="00A82E89">
              <w:rPr>
                <w:rFonts w:ascii="宋体" w:eastAsia="宋体" w:hAnsi="宋体"/>
                <w:sz w:val="24"/>
                <w:szCs w:val="24"/>
              </w:rPr>
              <w:t>实现</w:t>
            </w:r>
            <w:r w:rsidRPr="00A82E89">
              <w:rPr>
                <w:rFonts w:ascii="宋体" w:eastAsia="宋体" w:hAnsi="宋体" w:hint="eastAsia"/>
                <w:sz w:val="24"/>
                <w:szCs w:val="24"/>
              </w:rPr>
              <w:t>方式、技术</w:t>
            </w:r>
            <w:r w:rsidRPr="00A82E89">
              <w:rPr>
                <w:rFonts w:ascii="宋体" w:eastAsia="宋体" w:hAnsi="宋体"/>
                <w:sz w:val="24"/>
                <w:szCs w:val="24"/>
              </w:rPr>
              <w:t>要点、</w:t>
            </w:r>
            <w:r w:rsidRPr="00A82E89">
              <w:rPr>
                <w:rFonts w:ascii="宋体" w:eastAsia="宋体" w:hAnsi="宋体" w:hint="eastAsia"/>
                <w:sz w:val="24"/>
                <w:szCs w:val="24"/>
              </w:rPr>
              <w:t>可以</w:t>
            </w:r>
            <w:r w:rsidRPr="00A82E89">
              <w:rPr>
                <w:rFonts w:ascii="宋体" w:eastAsia="宋体" w:hAnsi="宋体"/>
                <w:sz w:val="24"/>
                <w:szCs w:val="24"/>
              </w:rPr>
              <w:t>解决</w:t>
            </w:r>
            <w:r w:rsidRPr="00A82E89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A82E89">
              <w:rPr>
                <w:rFonts w:ascii="宋体" w:eastAsia="宋体" w:hAnsi="宋体"/>
                <w:sz w:val="24"/>
                <w:szCs w:val="24"/>
              </w:rPr>
              <w:t>实际问题</w:t>
            </w:r>
            <w:r w:rsidRPr="00A82E89">
              <w:rPr>
                <w:rFonts w:ascii="宋体" w:eastAsia="宋体" w:hAnsi="宋体" w:hint="eastAsia"/>
                <w:sz w:val="24"/>
                <w:szCs w:val="24"/>
              </w:rPr>
              <w:t>等）</w:t>
            </w:r>
          </w:p>
          <w:p w14:paraId="2864F2A5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3BD5FBC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30E8730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F6518BF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6B21C17" w14:textId="77777777" w:rsidR="00303F4B" w:rsidRPr="00A82E89" w:rsidRDefault="00303F4B" w:rsidP="00FF76F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3F4B" w:rsidRPr="004E0BE7" w14:paraId="3E0AA8DA" w14:textId="77777777" w:rsidTr="00A82E89">
        <w:trPr>
          <w:trHeight w:val="425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1B343CBC" w14:textId="3652928C" w:rsidR="00303F4B" w:rsidRPr="00A82E89" w:rsidRDefault="004E1AC4" w:rsidP="00FF76FA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>市场机会</w:t>
            </w:r>
          </w:p>
        </w:tc>
      </w:tr>
      <w:tr w:rsidR="00303F4B" w:rsidRPr="004E0BE7" w14:paraId="2C2368A2" w14:textId="77777777" w:rsidTr="00A82E89">
        <w:trPr>
          <w:trHeight w:val="5424"/>
        </w:trPr>
        <w:tc>
          <w:tcPr>
            <w:tcW w:w="8789" w:type="dxa"/>
            <w:gridSpan w:val="4"/>
            <w:shd w:val="clear" w:color="auto" w:fill="auto"/>
          </w:tcPr>
          <w:p w14:paraId="39FC81A5" w14:textId="775767DE" w:rsidR="00303F4B" w:rsidRPr="00A82E89" w:rsidRDefault="00303F4B" w:rsidP="00FF76F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4E1AC4" w:rsidRPr="00A82E89">
              <w:rPr>
                <w:rFonts w:ascii="宋体" w:eastAsia="宋体" w:hAnsi="宋体"/>
                <w:sz w:val="24"/>
                <w:szCs w:val="24"/>
              </w:rPr>
              <w:t>1、市场需求及增长性介绍；2、本项目特点及知识产权情况。</w:t>
            </w:r>
            <w:r w:rsidRPr="00A82E89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2706779A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E270E8F" w14:textId="1C810229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C3CB0CB" w14:textId="5F5723AD" w:rsidR="004E1AC4" w:rsidRPr="00A82E89" w:rsidRDefault="004E1AC4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D008C13" w14:textId="521B6BD8" w:rsidR="004E1AC4" w:rsidRPr="00A82E89" w:rsidRDefault="004E1AC4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D42A94B" w14:textId="31658EE5" w:rsidR="004E1AC4" w:rsidRPr="00A82E89" w:rsidRDefault="004E1AC4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027A95B" w14:textId="2C98CA72" w:rsidR="004E1AC4" w:rsidRPr="00A82E89" w:rsidRDefault="004E1AC4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C9B4EB4" w14:textId="6D2740AE" w:rsidR="004E1AC4" w:rsidRPr="00A82E89" w:rsidRDefault="004E1AC4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5E945A1" w14:textId="77777777" w:rsidR="004E1AC4" w:rsidRPr="00A82E89" w:rsidRDefault="004E1AC4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B6665F4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26231F6" w14:textId="77777777" w:rsidR="00303F4B" w:rsidRPr="00A82E89" w:rsidRDefault="00303F4B" w:rsidP="00FF76F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3F4B" w:rsidRPr="004E0BE7" w14:paraId="5DA543B9" w14:textId="77777777" w:rsidTr="00A82E89">
        <w:trPr>
          <w:trHeight w:val="425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6571E684" w14:textId="622F77FF" w:rsidR="00303F4B" w:rsidRPr="00A82E89" w:rsidRDefault="004E1AC4" w:rsidP="00FF76FA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竞争优势</w:t>
            </w:r>
          </w:p>
        </w:tc>
      </w:tr>
      <w:tr w:rsidR="00303F4B" w:rsidRPr="004E0BE7" w14:paraId="03D04C29" w14:textId="77777777" w:rsidTr="00A82E89">
        <w:trPr>
          <w:trHeight w:val="7212"/>
        </w:trPr>
        <w:tc>
          <w:tcPr>
            <w:tcW w:w="8789" w:type="dxa"/>
            <w:gridSpan w:val="4"/>
            <w:shd w:val="clear" w:color="auto" w:fill="auto"/>
          </w:tcPr>
          <w:p w14:paraId="2823EE05" w14:textId="7688136B" w:rsidR="00303F4B" w:rsidRPr="00A82E89" w:rsidRDefault="00303F4B" w:rsidP="00FF76F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4E1AC4" w:rsidRPr="00A82E89">
              <w:rPr>
                <w:rFonts w:ascii="宋体" w:eastAsia="宋体" w:hAnsi="宋体"/>
                <w:sz w:val="24"/>
                <w:szCs w:val="24"/>
              </w:rPr>
              <w:t>1、主要竞争对手及产品介绍，包括知识产权及商业推广情况；2、本项目优势，成本、效率、渠道、知识产权壁垒等</w:t>
            </w:r>
            <w:r w:rsidRPr="00A82E89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056EF92E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D5A1881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46AC895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F9DCD0E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3F4B" w:rsidRPr="004E0BE7" w14:paraId="365AE151" w14:textId="77777777" w:rsidTr="00A82E89">
        <w:trPr>
          <w:trHeight w:val="552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69066B9A" w14:textId="674C133B" w:rsidR="00303F4B" w:rsidRPr="00A82E89" w:rsidRDefault="004E1AC4" w:rsidP="00FF76FA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>商业模型</w:t>
            </w:r>
          </w:p>
        </w:tc>
      </w:tr>
      <w:tr w:rsidR="00303F4B" w:rsidRPr="004E0BE7" w14:paraId="0DB70233" w14:textId="77777777" w:rsidTr="00A82E89">
        <w:trPr>
          <w:trHeight w:val="5520"/>
        </w:trPr>
        <w:tc>
          <w:tcPr>
            <w:tcW w:w="8789" w:type="dxa"/>
            <w:gridSpan w:val="4"/>
            <w:shd w:val="clear" w:color="auto" w:fill="auto"/>
          </w:tcPr>
          <w:p w14:paraId="5782A941" w14:textId="7EA6CFFC" w:rsidR="00303F4B" w:rsidRPr="00A82E89" w:rsidRDefault="00303F4B" w:rsidP="00FF76F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4E1AC4" w:rsidRPr="00A82E89">
              <w:rPr>
                <w:rFonts w:ascii="宋体" w:eastAsia="宋体" w:hAnsi="宋体"/>
                <w:sz w:val="24"/>
                <w:szCs w:val="24"/>
              </w:rPr>
              <w:t>1、主要收入来源、各个来源的发生时间点、收入规模和增长率、影响收入的关键要素；2、主要成本，成本发生的时间点和决定成本的要素；3、风险因素及控制。</w:t>
            </w:r>
            <w:r w:rsidRPr="00A82E89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4AA411BB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3491B16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6A0E0E6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4E0C374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3F4B" w:rsidRPr="004E0BE7" w14:paraId="563E1B70" w14:textId="77777777" w:rsidTr="00A82E89">
        <w:trPr>
          <w:trHeight w:val="425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40DC15D3" w14:textId="6AC79137" w:rsidR="00303F4B" w:rsidRPr="00A82E89" w:rsidRDefault="004E1AC4" w:rsidP="00FF76FA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股权结构及融资计划</w:t>
            </w:r>
          </w:p>
        </w:tc>
      </w:tr>
      <w:tr w:rsidR="00303F4B" w:rsidRPr="004E0BE7" w14:paraId="332B6991" w14:textId="77777777" w:rsidTr="00A82E89">
        <w:trPr>
          <w:trHeight w:val="2949"/>
        </w:trPr>
        <w:tc>
          <w:tcPr>
            <w:tcW w:w="8789" w:type="dxa"/>
            <w:gridSpan w:val="4"/>
            <w:shd w:val="clear" w:color="auto" w:fill="auto"/>
          </w:tcPr>
          <w:p w14:paraId="27AF8516" w14:textId="6DB7924C" w:rsidR="00303F4B" w:rsidRPr="00A82E89" w:rsidRDefault="00303F4B" w:rsidP="00FF76F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4E1AC4" w:rsidRPr="00A82E89">
              <w:rPr>
                <w:rFonts w:ascii="宋体" w:eastAsia="宋体" w:hAnsi="宋体"/>
                <w:sz w:val="24"/>
                <w:szCs w:val="24"/>
              </w:rPr>
              <w:t>1、公司现况，或拟新建公司，注册地、股权结构及股东介绍；2、公司短期、中期融资计划。</w:t>
            </w:r>
            <w:r w:rsidRPr="00A82E89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139157F7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9E85055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05EB028" w14:textId="77777777" w:rsidR="00303F4B" w:rsidRPr="00A82E89" w:rsidRDefault="00303F4B" w:rsidP="00FF76F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B98E238" w14:textId="77777777" w:rsidR="00303F4B" w:rsidRPr="00A82E89" w:rsidRDefault="00303F4B" w:rsidP="00FF76F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5EFF" w:rsidRPr="004E0BE7" w14:paraId="4C36CCAE" w14:textId="77777777" w:rsidTr="00A82E89">
        <w:trPr>
          <w:trHeight w:val="421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29BCD4A7" w14:textId="6E252CB0" w:rsidR="00665EFF" w:rsidRPr="00A82E89" w:rsidRDefault="00665EFF" w:rsidP="00665EFF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>其他补充说明</w:t>
            </w:r>
          </w:p>
        </w:tc>
      </w:tr>
      <w:tr w:rsidR="00665EFF" w:rsidRPr="004E0BE7" w14:paraId="0C1FA1BD" w14:textId="77777777" w:rsidTr="00A82E89">
        <w:trPr>
          <w:trHeight w:val="2256"/>
        </w:trPr>
        <w:tc>
          <w:tcPr>
            <w:tcW w:w="8789" w:type="dxa"/>
            <w:gridSpan w:val="4"/>
            <w:shd w:val="clear" w:color="auto" w:fill="auto"/>
          </w:tcPr>
          <w:p w14:paraId="3F2867B7" w14:textId="77777777" w:rsidR="00665EFF" w:rsidRPr="00A82E89" w:rsidRDefault="00665EFF" w:rsidP="00FF76F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3F4B" w:rsidRPr="004E0BE7" w14:paraId="61A1B3E0" w14:textId="77777777" w:rsidTr="00A82E89">
        <w:trPr>
          <w:trHeight w:val="2850"/>
        </w:trPr>
        <w:tc>
          <w:tcPr>
            <w:tcW w:w="8789" w:type="dxa"/>
            <w:gridSpan w:val="4"/>
            <w:shd w:val="clear" w:color="auto" w:fill="auto"/>
          </w:tcPr>
          <w:p w14:paraId="237DB6D2" w14:textId="7A88F977" w:rsidR="00303F4B" w:rsidRPr="00A82E89" w:rsidRDefault="00303F4B" w:rsidP="00FF76F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>队长签字：</w:t>
            </w:r>
          </w:p>
          <w:p w14:paraId="7EF548D9" w14:textId="77777777" w:rsidR="00A82E89" w:rsidRDefault="00A82E89" w:rsidP="00FF76F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3E65F3E1" w14:textId="25D5190F" w:rsidR="006430CD" w:rsidRPr="00A82E89" w:rsidRDefault="006430CD" w:rsidP="00FF76F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>队员签字：</w:t>
            </w:r>
          </w:p>
          <w:p w14:paraId="28DB5348" w14:textId="77777777" w:rsidR="00303F4B" w:rsidRPr="00A82E89" w:rsidRDefault="00303F4B" w:rsidP="00FF76F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0116C574" w14:textId="77777777" w:rsidR="00303F4B" w:rsidRPr="00A82E89" w:rsidRDefault="00303F4B" w:rsidP="00FF76FA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年   月   日 </w:t>
            </w:r>
          </w:p>
        </w:tc>
      </w:tr>
      <w:tr w:rsidR="00303F4B" w:rsidRPr="004E0BE7" w14:paraId="0D2AC6DA" w14:textId="77777777" w:rsidTr="00A82E89">
        <w:trPr>
          <w:trHeight w:val="2824"/>
        </w:trPr>
        <w:tc>
          <w:tcPr>
            <w:tcW w:w="8789" w:type="dxa"/>
            <w:gridSpan w:val="4"/>
            <w:shd w:val="clear" w:color="auto" w:fill="auto"/>
            <w:vAlign w:val="bottom"/>
          </w:tcPr>
          <w:p w14:paraId="137E962F" w14:textId="2E79B813" w:rsidR="00303F4B" w:rsidRDefault="00303F4B" w:rsidP="00A82E89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>大赛组委会意见</w:t>
            </w:r>
            <w:r w:rsidR="00A82E89" w:rsidRPr="00A82E89">
              <w:rPr>
                <w:rFonts w:ascii="宋体" w:eastAsia="宋体" w:hAnsi="宋体" w:hint="eastAsia"/>
                <w:sz w:val="24"/>
                <w:szCs w:val="24"/>
              </w:rPr>
              <w:t>（参赛团队无需填写）</w:t>
            </w: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</w:p>
          <w:p w14:paraId="4082D15C" w14:textId="6F05040F" w:rsidR="005044AF" w:rsidRPr="00A82E89" w:rsidRDefault="005044AF" w:rsidP="00A82E89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A544709" w14:textId="77777777" w:rsidR="00303F4B" w:rsidRPr="00A82E89" w:rsidRDefault="00303F4B" w:rsidP="00A82E89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0E362CCB" w14:textId="77777777" w:rsidR="00303F4B" w:rsidRPr="00A82E89" w:rsidRDefault="00303F4B" w:rsidP="00A82E89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284ECEA6" w14:textId="77777777" w:rsidR="005044AF" w:rsidRPr="00A82E89" w:rsidRDefault="005044AF" w:rsidP="00A82E89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725A8B6C" w14:textId="77777777" w:rsidR="005044AF" w:rsidRPr="00A82E89" w:rsidRDefault="005044AF" w:rsidP="00A82E89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16A39543" w14:textId="77777777" w:rsidR="005044AF" w:rsidRPr="00A82E89" w:rsidRDefault="005044AF" w:rsidP="00A82E89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1CA1FBE4" w14:textId="77777777" w:rsidR="005044AF" w:rsidRPr="00A82E89" w:rsidRDefault="005044AF" w:rsidP="00A82E89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0D49176C" w14:textId="77777777" w:rsidR="005044AF" w:rsidRPr="00A82E89" w:rsidRDefault="005044AF" w:rsidP="00A82E89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4F61196C" w14:textId="77777777" w:rsidR="00303F4B" w:rsidRPr="00A82E89" w:rsidRDefault="00303F4B" w:rsidP="00A82E89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5B192E7B" w14:textId="37DCE72A" w:rsidR="00303F4B" w:rsidRPr="00A82E89" w:rsidRDefault="00303F4B" w:rsidP="00A82E89">
            <w:pPr>
              <w:widowControl/>
              <w:adjustRightInd w:val="0"/>
              <w:snapToGrid w:val="0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>签章：                        年</w:t>
            </w:r>
            <w:r w:rsidR="00A82E8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A82E89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A82E8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月   日</w:t>
            </w:r>
          </w:p>
          <w:p w14:paraId="70191440" w14:textId="77777777" w:rsidR="00303F4B" w:rsidRPr="00A82E89" w:rsidRDefault="00303F4B" w:rsidP="00A82E89">
            <w:pPr>
              <w:widowControl/>
              <w:adjustRightInd w:val="0"/>
              <w:snapToGrid w:val="0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14:paraId="39CD8E1E" w14:textId="77777777" w:rsidR="00303F4B" w:rsidRPr="004E0BE7" w:rsidRDefault="00303F4B" w:rsidP="00303F4B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华文仿宋" w:eastAsia="华文仿宋" w:hAnsi="华文仿宋" w:cs="仿宋"/>
          <w:color w:val="333333"/>
          <w:sz w:val="24"/>
          <w:szCs w:val="24"/>
          <w:shd w:val="clear" w:color="auto" w:fill="FFFFFF"/>
        </w:rPr>
      </w:pPr>
    </w:p>
    <w:sectPr w:rsidR="00303F4B" w:rsidRPr="004E0BE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68C20" w14:textId="77777777" w:rsidR="00B51641" w:rsidRDefault="00B51641" w:rsidP="00303F4B">
      <w:r>
        <w:separator/>
      </w:r>
    </w:p>
  </w:endnote>
  <w:endnote w:type="continuationSeparator" w:id="0">
    <w:p w14:paraId="236F0BB8" w14:textId="77777777" w:rsidR="00B51641" w:rsidRDefault="00B51641" w:rsidP="0030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9033308"/>
      <w:docPartObj>
        <w:docPartGallery w:val="Page Numbers (Bottom of Page)"/>
        <w:docPartUnique/>
      </w:docPartObj>
    </w:sdtPr>
    <w:sdtEndPr/>
    <w:sdtContent>
      <w:p w14:paraId="5A67BF05" w14:textId="77777777" w:rsidR="00303F4B" w:rsidRDefault="00B51641">
        <w:pPr>
          <w:pStyle w:val="a5"/>
          <w:jc w:val="right"/>
        </w:pPr>
      </w:p>
    </w:sdtContent>
  </w:sdt>
  <w:p w14:paraId="5917FD1B" w14:textId="77777777" w:rsidR="00303F4B" w:rsidRDefault="00303F4B" w:rsidP="002D715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B6EB" w14:textId="77777777" w:rsidR="00B51641" w:rsidRDefault="00B51641" w:rsidP="00303F4B">
      <w:r>
        <w:separator/>
      </w:r>
    </w:p>
  </w:footnote>
  <w:footnote w:type="continuationSeparator" w:id="0">
    <w:p w14:paraId="153FA135" w14:textId="77777777" w:rsidR="00B51641" w:rsidRDefault="00B51641" w:rsidP="00303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A3"/>
    <w:rsid w:val="00022E97"/>
    <w:rsid w:val="000273F7"/>
    <w:rsid w:val="000373B9"/>
    <w:rsid w:val="00047175"/>
    <w:rsid w:val="00051D9E"/>
    <w:rsid w:val="00063752"/>
    <w:rsid w:val="00072F55"/>
    <w:rsid w:val="00074DE6"/>
    <w:rsid w:val="000D6DE6"/>
    <w:rsid w:val="000F39F1"/>
    <w:rsid w:val="000F7FA2"/>
    <w:rsid w:val="00104233"/>
    <w:rsid w:val="001475E4"/>
    <w:rsid w:val="0018025A"/>
    <w:rsid w:val="00184D50"/>
    <w:rsid w:val="001976D5"/>
    <w:rsid w:val="001C59F0"/>
    <w:rsid w:val="001E3EC8"/>
    <w:rsid w:val="002225F2"/>
    <w:rsid w:val="00224751"/>
    <w:rsid w:val="002B06CF"/>
    <w:rsid w:val="002D5B36"/>
    <w:rsid w:val="00301F98"/>
    <w:rsid w:val="00303F4B"/>
    <w:rsid w:val="003401BA"/>
    <w:rsid w:val="00373B76"/>
    <w:rsid w:val="003B29E7"/>
    <w:rsid w:val="003D71EE"/>
    <w:rsid w:val="0041035D"/>
    <w:rsid w:val="0041075A"/>
    <w:rsid w:val="00412078"/>
    <w:rsid w:val="00436C6B"/>
    <w:rsid w:val="00447181"/>
    <w:rsid w:val="00461A0F"/>
    <w:rsid w:val="004C19D0"/>
    <w:rsid w:val="004E0BE7"/>
    <w:rsid w:val="004E1AC4"/>
    <w:rsid w:val="005044AF"/>
    <w:rsid w:val="00520831"/>
    <w:rsid w:val="00544C5C"/>
    <w:rsid w:val="005B6D8C"/>
    <w:rsid w:val="005C6F19"/>
    <w:rsid w:val="005E6132"/>
    <w:rsid w:val="005F4080"/>
    <w:rsid w:val="00602E82"/>
    <w:rsid w:val="00605402"/>
    <w:rsid w:val="0061090A"/>
    <w:rsid w:val="006430CD"/>
    <w:rsid w:val="00665EFF"/>
    <w:rsid w:val="00762B50"/>
    <w:rsid w:val="00767365"/>
    <w:rsid w:val="00773458"/>
    <w:rsid w:val="007A078C"/>
    <w:rsid w:val="007B6780"/>
    <w:rsid w:val="007F0BCF"/>
    <w:rsid w:val="007F465C"/>
    <w:rsid w:val="008440C0"/>
    <w:rsid w:val="00846EB9"/>
    <w:rsid w:val="00874B57"/>
    <w:rsid w:val="00893151"/>
    <w:rsid w:val="008A63D1"/>
    <w:rsid w:val="008C0C6A"/>
    <w:rsid w:val="00931B8F"/>
    <w:rsid w:val="0094119C"/>
    <w:rsid w:val="009469B8"/>
    <w:rsid w:val="00982791"/>
    <w:rsid w:val="009A011D"/>
    <w:rsid w:val="009D181A"/>
    <w:rsid w:val="00A577FA"/>
    <w:rsid w:val="00A7003F"/>
    <w:rsid w:val="00A70709"/>
    <w:rsid w:val="00A82E89"/>
    <w:rsid w:val="00AC1E35"/>
    <w:rsid w:val="00B219A5"/>
    <w:rsid w:val="00B252AA"/>
    <w:rsid w:val="00B51641"/>
    <w:rsid w:val="00B62876"/>
    <w:rsid w:val="00B941D3"/>
    <w:rsid w:val="00BC2B39"/>
    <w:rsid w:val="00BF2ECA"/>
    <w:rsid w:val="00C05D22"/>
    <w:rsid w:val="00C866CB"/>
    <w:rsid w:val="00C9449E"/>
    <w:rsid w:val="00CA1251"/>
    <w:rsid w:val="00CB2248"/>
    <w:rsid w:val="00CB6DB1"/>
    <w:rsid w:val="00CC39C4"/>
    <w:rsid w:val="00CD2867"/>
    <w:rsid w:val="00D06AD2"/>
    <w:rsid w:val="00D61883"/>
    <w:rsid w:val="00D8034B"/>
    <w:rsid w:val="00DA071A"/>
    <w:rsid w:val="00DA362D"/>
    <w:rsid w:val="00DB5406"/>
    <w:rsid w:val="00DC6981"/>
    <w:rsid w:val="00E4659B"/>
    <w:rsid w:val="00EB79A6"/>
    <w:rsid w:val="00EC2452"/>
    <w:rsid w:val="00EC5FDE"/>
    <w:rsid w:val="00EC7D9E"/>
    <w:rsid w:val="00ED61A3"/>
    <w:rsid w:val="00EE0191"/>
    <w:rsid w:val="00EF7A0B"/>
    <w:rsid w:val="00F17EE5"/>
    <w:rsid w:val="00F238CD"/>
    <w:rsid w:val="00F33919"/>
    <w:rsid w:val="00F6655F"/>
    <w:rsid w:val="00F72C60"/>
    <w:rsid w:val="00F87F15"/>
    <w:rsid w:val="00F97CD9"/>
    <w:rsid w:val="00FB53DB"/>
    <w:rsid w:val="00F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0470D"/>
  <w15:docId w15:val="{738A8117-50C4-4F60-8953-CDB5F917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61090A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61090A"/>
    <w:rPr>
      <w:rFonts w:ascii="宋体" w:eastAsia="宋体" w:hAnsi="宋体" w:cs="Times New Roman"/>
      <w:b/>
      <w:bCs/>
      <w:kern w:val="0"/>
      <w:sz w:val="27"/>
      <w:szCs w:val="27"/>
    </w:rPr>
  </w:style>
  <w:style w:type="table" w:styleId="a3">
    <w:name w:val="Table Grid"/>
    <w:basedOn w:val="a1"/>
    <w:uiPriority w:val="39"/>
    <w:qFormat/>
    <w:rsid w:val="00610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03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03F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03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03F4B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03F4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03F4B"/>
  </w:style>
  <w:style w:type="character" w:styleId="a7">
    <w:name w:val="Hyperlink"/>
    <w:basedOn w:val="a0"/>
    <w:uiPriority w:val="99"/>
    <w:unhideWhenUsed/>
    <w:rsid w:val="00303F4B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E1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F2DE2-C249-4B2D-8B94-6F22310B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兰 赏</dc:creator>
  <cp:lastModifiedBy>NTKO</cp:lastModifiedBy>
  <cp:revision>28</cp:revision>
  <dcterms:created xsi:type="dcterms:W3CDTF">2021-10-11T06:47:00Z</dcterms:created>
  <dcterms:modified xsi:type="dcterms:W3CDTF">2021-10-12T06:44:00Z</dcterms:modified>
</cp:coreProperties>
</file>