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A8" w:rsidRPr="00B11ABB" w:rsidRDefault="00313791" w:rsidP="00637FA8">
      <w:pPr>
        <w:widowControl/>
        <w:jc w:val="center"/>
        <w:rPr>
          <w:rFonts w:ascii="仿宋_gb2312" w:eastAsia="仿宋_gb2312" w:hAnsi="Helvetica" w:cs="Helvetica"/>
          <w:b/>
          <w:bCs/>
          <w:color w:val="333333"/>
          <w:kern w:val="0"/>
          <w:sz w:val="36"/>
          <w:szCs w:val="29"/>
          <w:bdr w:val="none" w:sz="0" w:space="0" w:color="auto" w:frame="1"/>
        </w:rPr>
      </w:pPr>
      <w:r w:rsidRPr="00B11ABB">
        <w:rPr>
          <w:rFonts w:ascii="仿宋_gb2312" w:eastAsia="仿宋_gb2312" w:hAnsi="Helvetica" w:cs="Helvetica" w:hint="eastAsia"/>
          <w:b/>
          <w:bCs/>
          <w:color w:val="333333"/>
          <w:kern w:val="0"/>
          <w:sz w:val="36"/>
          <w:szCs w:val="29"/>
          <w:bdr w:val="none" w:sz="0" w:space="0" w:color="auto" w:frame="1"/>
        </w:rPr>
        <w:t>网络面试</w:t>
      </w:r>
      <w:r w:rsidR="00637FA8" w:rsidRPr="00B11ABB">
        <w:rPr>
          <w:rFonts w:ascii="仿宋_gb2312" w:eastAsia="仿宋_gb2312" w:hAnsi="Helvetica" w:cs="Helvetica" w:hint="eastAsia"/>
          <w:b/>
          <w:bCs/>
          <w:color w:val="333333"/>
          <w:kern w:val="0"/>
          <w:sz w:val="36"/>
          <w:szCs w:val="29"/>
          <w:bdr w:val="none" w:sz="0" w:space="0" w:color="auto" w:frame="1"/>
        </w:rPr>
        <w:t>相关准备及要求</w:t>
      </w:r>
    </w:p>
    <w:p w:rsidR="00637FA8" w:rsidRDefault="00637FA8" w:rsidP="00BE05F4">
      <w:pPr>
        <w:widowControl/>
        <w:ind w:firstLine="555"/>
        <w:jc w:val="left"/>
        <w:rPr>
          <w:rFonts w:ascii="仿宋_gb2312" w:eastAsia="仿宋_gb2312" w:hAnsi="Helvetica" w:cs="Helvetica"/>
          <w:b/>
          <w:bCs/>
          <w:color w:val="333333"/>
          <w:kern w:val="0"/>
          <w:sz w:val="29"/>
          <w:szCs w:val="29"/>
          <w:bdr w:val="none" w:sz="0" w:space="0" w:color="auto" w:frame="1"/>
        </w:rPr>
      </w:pPr>
      <w:bookmarkStart w:id="0" w:name="_GoBack"/>
      <w:bookmarkEnd w:id="0"/>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b/>
          <w:bCs/>
          <w:color w:val="333333"/>
          <w:kern w:val="0"/>
          <w:sz w:val="29"/>
          <w:szCs w:val="29"/>
          <w:bdr w:val="none" w:sz="0" w:space="0" w:color="auto" w:frame="1"/>
        </w:rPr>
        <w:t>一、</w:t>
      </w:r>
      <w:r w:rsidR="00313791">
        <w:rPr>
          <w:rFonts w:ascii="仿宋_gb2312" w:eastAsia="仿宋_gb2312" w:hAnsi="Helvetica" w:cs="Helvetica" w:hint="eastAsia"/>
          <w:b/>
          <w:bCs/>
          <w:color w:val="333333"/>
          <w:kern w:val="0"/>
          <w:sz w:val="29"/>
          <w:szCs w:val="29"/>
          <w:bdr w:val="none" w:sz="0" w:space="0" w:color="auto" w:frame="1"/>
        </w:rPr>
        <w:t>网络面试</w:t>
      </w:r>
      <w:r w:rsidRPr="00BE05F4">
        <w:rPr>
          <w:rFonts w:ascii="仿宋_gb2312" w:eastAsia="仿宋_gb2312" w:hAnsi="Helvetica" w:cs="Helvetica" w:hint="eastAsia"/>
          <w:b/>
          <w:bCs/>
          <w:color w:val="333333"/>
          <w:kern w:val="0"/>
          <w:sz w:val="29"/>
          <w:szCs w:val="29"/>
          <w:bdr w:val="none" w:sz="0" w:space="0" w:color="auto" w:frame="1"/>
        </w:rPr>
        <w:t>平台</w:t>
      </w:r>
    </w:p>
    <w:p w:rsidR="00BE05F4" w:rsidRPr="00BE05F4" w:rsidRDefault="000244F9" w:rsidP="00BE05F4">
      <w:pPr>
        <w:widowControl/>
        <w:ind w:firstLine="555"/>
        <w:jc w:val="left"/>
        <w:rPr>
          <w:rFonts w:ascii="Helvetica" w:eastAsia="宋体" w:hAnsi="Helvetica" w:cs="Helvetica"/>
          <w:color w:val="333333"/>
          <w:kern w:val="0"/>
          <w:sz w:val="24"/>
          <w:szCs w:val="24"/>
        </w:rPr>
      </w:pPr>
      <w:r>
        <w:rPr>
          <w:rFonts w:ascii="仿宋_gb2312" w:eastAsia="仿宋_gb2312" w:hAnsi="Helvetica" w:cs="Helvetica" w:hint="eastAsia"/>
          <w:color w:val="333333"/>
          <w:kern w:val="0"/>
          <w:sz w:val="29"/>
          <w:szCs w:val="29"/>
          <w:bdr w:val="none" w:sz="0" w:space="0" w:color="auto" w:frame="1"/>
        </w:rPr>
        <w:t>医院</w:t>
      </w:r>
      <w:r w:rsidR="00313791">
        <w:rPr>
          <w:rFonts w:ascii="仿宋_gb2312" w:eastAsia="仿宋_gb2312" w:hAnsi="Helvetica" w:cs="Helvetica" w:hint="eastAsia"/>
          <w:color w:val="333333"/>
          <w:kern w:val="0"/>
          <w:sz w:val="29"/>
          <w:szCs w:val="29"/>
          <w:bdr w:val="none" w:sz="0" w:space="0" w:color="auto" w:frame="1"/>
        </w:rPr>
        <w:t>网络面试</w:t>
      </w:r>
      <w:r w:rsidR="00BE05F4" w:rsidRPr="00BE05F4">
        <w:rPr>
          <w:rFonts w:ascii="仿宋_gb2312" w:eastAsia="仿宋_gb2312" w:hAnsi="Helvetica" w:cs="Helvetica" w:hint="eastAsia"/>
          <w:color w:val="333333"/>
          <w:kern w:val="0"/>
          <w:sz w:val="29"/>
          <w:szCs w:val="29"/>
          <w:bdr w:val="none" w:sz="0" w:space="0" w:color="auto" w:frame="1"/>
        </w:rPr>
        <w:t>平台</w:t>
      </w:r>
      <w:r>
        <w:rPr>
          <w:rFonts w:ascii="仿宋_gb2312" w:eastAsia="仿宋_gb2312" w:hAnsi="Helvetica" w:cs="Helvetica" w:hint="eastAsia"/>
          <w:color w:val="333333"/>
          <w:kern w:val="0"/>
          <w:sz w:val="29"/>
          <w:szCs w:val="29"/>
          <w:bdr w:val="none" w:sz="0" w:space="0" w:color="auto" w:frame="1"/>
        </w:rPr>
        <w:t>拟</w:t>
      </w:r>
      <w:proofErr w:type="gramStart"/>
      <w:r>
        <w:rPr>
          <w:rFonts w:ascii="仿宋_gb2312" w:eastAsia="仿宋_gb2312" w:hAnsi="Helvetica" w:cs="Helvetica" w:hint="eastAsia"/>
          <w:color w:val="333333"/>
          <w:kern w:val="0"/>
          <w:sz w:val="29"/>
          <w:szCs w:val="29"/>
          <w:bdr w:val="none" w:sz="0" w:space="0" w:color="auto" w:frame="1"/>
        </w:rPr>
        <w:t>采用腾讯会议</w:t>
      </w:r>
      <w:proofErr w:type="gramEnd"/>
      <w:r w:rsidR="00BE05F4" w:rsidRPr="00BE05F4">
        <w:rPr>
          <w:rFonts w:ascii="仿宋_gb2312" w:eastAsia="仿宋_gb2312" w:hAnsi="Helvetica" w:cs="Helvetica" w:hint="eastAsia"/>
          <w:color w:val="333333"/>
          <w:kern w:val="0"/>
          <w:sz w:val="29"/>
          <w:szCs w:val="29"/>
          <w:bdr w:val="none" w:sz="0" w:space="0" w:color="auto" w:frame="1"/>
        </w:rPr>
        <w:t>。</w:t>
      </w:r>
      <w:r w:rsidR="00637FA8">
        <w:rPr>
          <w:rFonts w:ascii="仿宋_gb2312" w:eastAsia="仿宋_gb2312" w:hAnsi="Helvetica" w:cs="Helvetica" w:hint="eastAsia"/>
          <w:color w:val="333333"/>
          <w:kern w:val="0"/>
          <w:sz w:val="29"/>
          <w:szCs w:val="29"/>
          <w:bdr w:val="none" w:sz="0" w:space="0" w:color="auto" w:frame="1"/>
        </w:rPr>
        <w:t>医院将</w:t>
      </w:r>
      <w:r w:rsidR="00637FA8" w:rsidRPr="00BE05F4">
        <w:rPr>
          <w:rFonts w:ascii="仿宋_gb2312" w:eastAsia="仿宋_gb2312" w:hAnsi="Helvetica" w:cs="Helvetica" w:hint="eastAsia"/>
          <w:color w:val="333333"/>
          <w:kern w:val="0"/>
          <w:sz w:val="29"/>
          <w:szCs w:val="29"/>
          <w:bdr w:val="none" w:sz="0" w:space="0" w:color="auto" w:frame="1"/>
        </w:rPr>
        <w:t>在考前联系考生落实</w:t>
      </w:r>
      <w:r w:rsidR="00BE05F4" w:rsidRPr="00BE05F4">
        <w:rPr>
          <w:rFonts w:ascii="仿宋_gb2312" w:eastAsia="仿宋_gb2312" w:hAnsi="Helvetica" w:cs="Helvetica" w:hint="eastAsia"/>
          <w:color w:val="333333"/>
          <w:kern w:val="0"/>
          <w:sz w:val="29"/>
          <w:szCs w:val="29"/>
          <w:bdr w:val="none" w:sz="0" w:space="0" w:color="auto" w:frame="1"/>
        </w:rPr>
        <w:t>平台培训、模拟演练等相关工作。</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b/>
          <w:bCs/>
          <w:color w:val="333333"/>
          <w:kern w:val="0"/>
          <w:sz w:val="29"/>
          <w:szCs w:val="29"/>
          <w:bdr w:val="none" w:sz="0" w:space="0" w:color="auto" w:frame="1"/>
        </w:rPr>
        <w:t>二、硬件、软件及环境等要求</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1.“双机位”硬件：</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第一机位：一台笔记本电脑（或台式电脑+外接摄像头和外接麦克风），内存4G及以上。如在</w:t>
      </w:r>
      <w:r w:rsidR="00E479B8">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过程中出现回音干扰，经候考官或考官允许后可使用耳机。</w:t>
      </w:r>
      <w:proofErr w:type="gramStart"/>
      <w:r w:rsidRPr="00BE05F4">
        <w:rPr>
          <w:rFonts w:ascii="仿宋_gb2312" w:eastAsia="仿宋_gb2312" w:hAnsi="Helvetica" w:cs="Helvetica" w:hint="eastAsia"/>
          <w:color w:val="333333"/>
          <w:kern w:val="0"/>
          <w:sz w:val="29"/>
          <w:szCs w:val="29"/>
          <w:bdr w:val="none" w:sz="0" w:space="0" w:color="auto" w:frame="1"/>
        </w:rPr>
        <w:t>若电脑</w:t>
      </w:r>
      <w:proofErr w:type="gramEnd"/>
      <w:r w:rsidRPr="00BE05F4">
        <w:rPr>
          <w:rFonts w:ascii="仿宋_gb2312" w:eastAsia="仿宋_gb2312" w:hAnsi="Helvetica" w:cs="Helvetica" w:hint="eastAsia"/>
          <w:color w:val="333333"/>
          <w:kern w:val="0"/>
          <w:sz w:val="29"/>
          <w:szCs w:val="29"/>
          <w:bdr w:val="none" w:sz="0" w:space="0" w:color="auto" w:frame="1"/>
        </w:rPr>
        <w:t>扬声器声音较小，可配置音箱。</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第二机位：一部智能手机，建议准备手机支架。</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双机位操作：考生双手摆放桌面，第一机位从正面拍摄，要保证完整拍摄到考生双手以上身体部位。第二机位从考生侧后方45°角距离本人1m左右处拍摄，保证拍摄到考生侧面及主设备电脑全屏幕，保证面试考官能够从第二机位清晰看到第一机位屏幕。</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2.软件：</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笔记本或台式电脑安装Win7及以上操作系统,请考生提前安装最新版</w:t>
      </w:r>
      <w:r w:rsidR="000D59B6">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平台软件。</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3.环境：</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考生应选择独立、无干扰场所参加</w:t>
      </w:r>
      <w:r w:rsidR="00313791">
        <w:rPr>
          <w:rFonts w:ascii="仿宋_gb2312" w:eastAsia="仿宋_gb2312" w:hAnsi="Helvetica" w:cs="Helvetica" w:hint="eastAsia"/>
          <w:color w:val="333333"/>
          <w:kern w:val="0"/>
          <w:sz w:val="29"/>
          <w:szCs w:val="29"/>
          <w:bdr w:val="none" w:sz="0" w:space="0" w:color="auto" w:frame="1"/>
        </w:rPr>
        <w:t>网络面试</w:t>
      </w:r>
      <w:r w:rsidRPr="00BE05F4">
        <w:rPr>
          <w:rFonts w:ascii="仿宋_gb2312" w:eastAsia="仿宋_gb2312" w:hAnsi="Helvetica" w:cs="Helvetica" w:hint="eastAsia"/>
          <w:color w:val="333333"/>
          <w:kern w:val="0"/>
          <w:sz w:val="29"/>
          <w:szCs w:val="29"/>
          <w:bdr w:val="none" w:sz="0" w:space="0" w:color="auto" w:frame="1"/>
        </w:rPr>
        <w:t>。整个</w:t>
      </w:r>
      <w:r w:rsidR="00140F15">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期间，场所须保持安静明亮，严禁他人进入考试独立空间，严禁出现其他</w:t>
      </w:r>
      <w:r w:rsidRPr="00BE05F4">
        <w:rPr>
          <w:rFonts w:ascii="仿宋_gb2312" w:eastAsia="仿宋_gb2312" w:hAnsi="Helvetica" w:cs="Helvetica" w:hint="eastAsia"/>
          <w:color w:val="333333"/>
          <w:kern w:val="0"/>
          <w:sz w:val="29"/>
          <w:szCs w:val="29"/>
          <w:bdr w:val="none" w:sz="0" w:space="0" w:color="auto" w:frame="1"/>
        </w:rPr>
        <w:lastRenderedPageBreak/>
        <w:t>声音，考生应将</w:t>
      </w:r>
      <w:r w:rsidR="00140F15">
        <w:rPr>
          <w:rFonts w:ascii="仿宋_gb2312" w:eastAsia="仿宋_gb2312" w:hAnsi="Helvetica" w:cs="Helvetica" w:hint="eastAsia"/>
          <w:color w:val="333333"/>
          <w:kern w:val="0"/>
          <w:sz w:val="29"/>
          <w:szCs w:val="29"/>
          <w:bdr w:val="none" w:sz="0" w:space="0" w:color="auto" w:frame="1"/>
        </w:rPr>
        <w:t>医院工作人员</w:t>
      </w:r>
      <w:r w:rsidRPr="00BE05F4">
        <w:rPr>
          <w:rFonts w:ascii="仿宋_gb2312" w:eastAsia="仿宋_gb2312" w:hAnsi="Helvetica" w:cs="Helvetica" w:hint="eastAsia"/>
          <w:color w:val="333333"/>
          <w:kern w:val="0"/>
          <w:sz w:val="29"/>
          <w:szCs w:val="29"/>
          <w:bdr w:val="none" w:sz="0" w:space="0" w:color="auto" w:frame="1"/>
        </w:rPr>
        <w:t>联系电话加入</w:t>
      </w:r>
      <w:proofErr w:type="gramStart"/>
      <w:r w:rsidRPr="00BE05F4">
        <w:rPr>
          <w:rFonts w:ascii="仿宋_gb2312" w:eastAsia="仿宋_gb2312" w:hAnsi="Helvetica" w:cs="Helvetica" w:hint="eastAsia"/>
          <w:color w:val="333333"/>
          <w:kern w:val="0"/>
          <w:sz w:val="29"/>
          <w:szCs w:val="29"/>
          <w:bdr w:val="none" w:sz="0" w:space="0" w:color="auto" w:frame="1"/>
        </w:rPr>
        <w:t>手机白</w:t>
      </w:r>
      <w:proofErr w:type="gramEnd"/>
      <w:r w:rsidRPr="00BE05F4">
        <w:rPr>
          <w:rFonts w:ascii="仿宋_gb2312" w:eastAsia="仿宋_gb2312" w:hAnsi="Helvetica" w:cs="Helvetica" w:hint="eastAsia"/>
          <w:color w:val="333333"/>
          <w:kern w:val="0"/>
          <w:sz w:val="29"/>
          <w:szCs w:val="29"/>
          <w:bdr w:val="none" w:sz="0" w:space="0" w:color="auto" w:frame="1"/>
        </w:rPr>
        <w:t>名单，在电话拦截规则中，选择拦截除白名单以外的所有来电，杜绝其他电话呼入，考后再恢复设置。同时将所有APP（面试期间必须使用的除外）的通知功能关闭，防止APP消息提醒影响</w:t>
      </w:r>
      <w:r w:rsidR="003A1E51">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。在登陆</w:t>
      </w:r>
      <w:r w:rsidR="003A1E51">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平台后，设置拦截所有短信通知，考后再恢复设置。把所有可能会发出声音的闹钟、备忘录及其他可能发出声音或干扰</w:t>
      </w:r>
      <w:r w:rsidR="003A1E51">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的应用关闭。</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考生须将手机屏幕锁定设置成“永不”，避免考试期间因手机锁</w:t>
      </w:r>
      <w:proofErr w:type="gramStart"/>
      <w:r w:rsidRPr="00BE05F4">
        <w:rPr>
          <w:rFonts w:ascii="仿宋_gb2312" w:eastAsia="仿宋_gb2312" w:hAnsi="Helvetica" w:cs="Helvetica" w:hint="eastAsia"/>
          <w:color w:val="333333"/>
          <w:kern w:val="0"/>
          <w:sz w:val="29"/>
          <w:szCs w:val="29"/>
          <w:bdr w:val="none" w:sz="0" w:space="0" w:color="auto" w:frame="1"/>
        </w:rPr>
        <w:t>屏造成</w:t>
      </w:r>
      <w:proofErr w:type="gramEnd"/>
      <w:r w:rsidRPr="00BE05F4">
        <w:rPr>
          <w:rFonts w:ascii="仿宋_gb2312" w:eastAsia="仿宋_gb2312" w:hAnsi="Helvetica" w:cs="Helvetica" w:hint="eastAsia"/>
          <w:color w:val="333333"/>
          <w:kern w:val="0"/>
          <w:sz w:val="29"/>
          <w:szCs w:val="29"/>
          <w:bdr w:val="none" w:sz="0" w:space="0" w:color="auto" w:frame="1"/>
        </w:rPr>
        <w:t>第二机位摄像头无法提供视频画面的情况。</w:t>
      </w:r>
      <w:r w:rsidR="003A1E51">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期间视频背景必须是真实环境，不允许使用虚拟背景、更换视频背景。</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考生需提前测试设备和网络，须保证设备电量充足、网络连接正常，确保余额充足。建议考生尽可能做好三种网络准备方案：有线网络、无线网络、手机4G/5G热点。建议电脑优先使用有线网络。</w:t>
      </w:r>
    </w:p>
    <w:p w:rsidR="00BE05F4" w:rsidRPr="00BE05F4" w:rsidRDefault="00313791" w:rsidP="00BE05F4">
      <w:pPr>
        <w:widowControl/>
        <w:ind w:firstLine="555"/>
        <w:jc w:val="left"/>
        <w:rPr>
          <w:rFonts w:ascii="Helvetica" w:eastAsia="宋体" w:hAnsi="Helvetica" w:cs="Helvetica"/>
          <w:color w:val="333333"/>
          <w:kern w:val="0"/>
          <w:sz w:val="24"/>
          <w:szCs w:val="24"/>
        </w:rPr>
      </w:pPr>
      <w:r>
        <w:rPr>
          <w:rFonts w:ascii="仿宋_gb2312" w:eastAsia="仿宋_gb2312" w:hAnsi="Helvetica" w:cs="Helvetica" w:hint="eastAsia"/>
          <w:b/>
          <w:bCs/>
          <w:color w:val="333333"/>
          <w:kern w:val="0"/>
          <w:sz w:val="29"/>
          <w:szCs w:val="29"/>
          <w:bdr w:val="none" w:sz="0" w:space="0" w:color="auto" w:frame="1"/>
        </w:rPr>
        <w:t>三</w:t>
      </w:r>
      <w:r w:rsidR="00BE05F4" w:rsidRPr="00BE05F4">
        <w:rPr>
          <w:rFonts w:ascii="仿宋_gb2312" w:eastAsia="仿宋_gb2312" w:hAnsi="Helvetica" w:cs="Helvetica" w:hint="eastAsia"/>
          <w:b/>
          <w:bCs/>
          <w:color w:val="333333"/>
          <w:kern w:val="0"/>
          <w:sz w:val="29"/>
          <w:szCs w:val="29"/>
          <w:bdr w:val="none" w:sz="0" w:space="0" w:color="auto" w:frame="1"/>
        </w:rPr>
        <w:t>、考场规则</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1.考生应按要求备妥软硬件条件和网络环境，提前安装指定软件，配合软件测试、模拟演练。按</w:t>
      </w:r>
      <w:r w:rsidR="00313791">
        <w:rPr>
          <w:rFonts w:ascii="仿宋_gb2312" w:eastAsia="仿宋_gb2312" w:hAnsi="Helvetica" w:cs="Helvetica" w:hint="eastAsia"/>
          <w:color w:val="333333"/>
          <w:kern w:val="0"/>
          <w:sz w:val="29"/>
          <w:szCs w:val="29"/>
          <w:bdr w:val="none" w:sz="0" w:space="0" w:color="auto" w:frame="1"/>
        </w:rPr>
        <w:t>医院</w:t>
      </w:r>
      <w:r w:rsidRPr="00BE05F4">
        <w:rPr>
          <w:rFonts w:ascii="仿宋_gb2312" w:eastAsia="仿宋_gb2312" w:hAnsi="Helvetica" w:cs="Helvetica" w:hint="eastAsia"/>
          <w:color w:val="333333"/>
          <w:kern w:val="0"/>
          <w:sz w:val="29"/>
          <w:szCs w:val="29"/>
          <w:bdr w:val="none" w:sz="0" w:space="0" w:color="auto" w:frame="1"/>
        </w:rPr>
        <w:t>规定时间启动指定软件或登陆指定网络平台参加</w:t>
      </w:r>
      <w:r w:rsidR="00313791">
        <w:rPr>
          <w:rFonts w:ascii="仿宋_gb2312" w:eastAsia="仿宋_gb2312" w:hAnsi="Helvetica" w:cs="Helvetica" w:hint="eastAsia"/>
          <w:color w:val="333333"/>
          <w:kern w:val="0"/>
          <w:sz w:val="29"/>
          <w:szCs w:val="29"/>
          <w:bdr w:val="none" w:sz="0" w:space="0" w:color="auto" w:frame="1"/>
        </w:rPr>
        <w:t>网络面试</w:t>
      </w:r>
      <w:r w:rsidRPr="00BE05F4">
        <w:rPr>
          <w:rFonts w:ascii="仿宋_gb2312" w:eastAsia="仿宋_gb2312" w:hAnsi="Helvetica" w:cs="Helvetica" w:hint="eastAsia"/>
          <w:color w:val="333333"/>
          <w:kern w:val="0"/>
          <w:sz w:val="29"/>
          <w:szCs w:val="29"/>
          <w:bdr w:val="none" w:sz="0" w:space="0" w:color="auto" w:frame="1"/>
        </w:rPr>
        <w:t>。</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2.考生应当自觉服从考试工作人员指令，严格遵从考试工作人员关于网络远程考场入场/离场、更名、打开视频的指令，不得以任何理由妨碍考试工作人员履行职责，不得扰乱网络远程</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考场的秩序。</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lastRenderedPageBreak/>
        <w:t>3.考生无特殊原因未按照考</w:t>
      </w:r>
      <w:proofErr w:type="gramStart"/>
      <w:r w:rsidRPr="00BE05F4">
        <w:rPr>
          <w:rFonts w:ascii="仿宋_gb2312" w:eastAsia="仿宋_gb2312" w:hAnsi="Helvetica" w:cs="Helvetica" w:hint="eastAsia"/>
          <w:color w:val="333333"/>
          <w:kern w:val="0"/>
          <w:sz w:val="29"/>
          <w:szCs w:val="29"/>
          <w:bdr w:val="none" w:sz="0" w:space="0" w:color="auto" w:frame="1"/>
        </w:rPr>
        <w:t>务</w:t>
      </w:r>
      <w:proofErr w:type="gramEnd"/>
      <w:r w:rsidRPr="00BE05F4">
        <w:rPr>
          <w:rFonts w:ascii="仿宋_gb2312" w:eastAsia="仿宋_gb2312" w:hAnsi="Helvetica" w:cs="Helvetica" w:hint="eastAsia"/>
          <w:color w:val="333333"/>
          <w:kern w:val="0"/>
          <w:sz w:val="29"/>
          <w:szCs w:val="29"/>
          <w:bdr w:val="none" w:sz="0" w:space="0" w:color="auto" w:frame="1"/>
        </w:rPr>
        <w:t>人员通知时间</w:t>
      </w:r>
      <w:proofErr w:type="gramStart"/>
      <w:r w:rsidRPr="00BE05F4">
        <w:rPr>
          <w:rFonts w:ascii="仿宋_gb2312" w:eastAsia="仿宋_gb2312" w:hAnsi="Helvetica" w:cs="Helvetica" w:hint="eastAsia"/>
          <w:color w:val="333333"/>
          <w:kern w:val="0"/>
          <w:sz w:val="29"/>
          <w:szCs w:val="29"/>
          <w:bdr w:val="none" w:sz="0" w:space="0" w:color="auto" w:frame="1"/>
        </w:rPr>
        <w:t>进入候考室</w:t>
      </w:r>
      <w:proofErr w:type="gramEnd"/>
      <w:r w:rsidRPr="00BE05F4">
        <w:rPr>
          <w:rFonts w:ascii="仿宋_gb2312" w:eastAsia="仿宋_gb2312" w:hAnsi="Helvetica" w:cs="Helvetica" w:hint="eastAsia"/>
          <w:color w:val="333333"/>
          <w:kern w:val="0"/>
          <w:sz w:val="29"/>
          <w:szCs w:val="29"/>
          <w:bdr w:val="none" w:sz="0" w:space="0" w:color="auto" w:frame="1"/>
        </w:rPr>
        <w:t>的，迟到</w:t>
      </w:r>
      <w:r w:rsidR="00F24CEB">
        <w:rPr>
          <w:rFonts w:ascii="仿宋_gb2312" w:eastAsia="仿宋_gb2312" w:hAnsi="Helvetica" w:cs="Helvetica" w:hint="eastAsia"/>
          <w:color w:val="333333"/>
          <w:kern w:val="0"/>
          <w:sz w:val="29"/>
          <w:szCs w:val="29"/>
          <w:bdr w:val="none" w:sz="0" w:space="0" w:color="auto" w:frame="1"/>
        </w:rPr>
        <w:t>5</w:t>
      </w:r>
      <w:r w:rsidRPr="00BE05F4">
        <w:rPr>
          <w:rFonts w:ascii="仿宋_gb2312" w:eastAsia="仿宋_gb2312" w:hAnsi="Helvetica" w:cs="Helvetica" w:hint="eastAsia"/>
          <w:color w:val="333333"/>
          <w:kern w:val="0"/>
          <w:sz w:val="29"/>
          <w:szCs w:val="29"/>
          <w:bdr w:val="none" w:sz="0" w:space="0" w:color="auto" w:frame="1"/>
        </w:rPr>
        <w:t>分钟以上或</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过程中未经考</w:t>
      </w:r>
      <w:proofErr w:type="gramStart"/>
      <w:r w:rsidRPr="00BE05F4">
        <w:rPr>
          <w:rFonts w:ascii="仿宋_gb2312" w:eastAsia="仿宋_gb2312" w:hAnsi="Helvetica" w:cs="Helvetica" w:hint="eastAsia"/>
          <w:color w:val="333333"/>
          <w:kern w:val="0"/>
          <w:sz w:val="29"/>
          <w:szCs w:val="29"/>
          <w:bdr w:val="none" w:sz="0" w:space="0" w:color="auto" w:frame="1"/>
        </w:rPr>
        <w:t>务</w:t>
      </w:r>
      <w:proofErr w:type="gramEnd"/>
      <w:r w:rsidRPr="00BE05F4">
        <w:rPr>
          <w:rFonts w:ascii="仿宋_gb2312" w:eastAsia="仿宋_gb2312" w:hAnsi="Helvetica" w:cs="Helvetica" w:hint="eastAsia"/>
          <w:color w:val="333333"/>
          <w:kern w:val="0"/>
          <w:sz w:val="29"/>
          <w:szCs w:val="29"/>
          <w:bdr w:val="none" w:sz="0" w:space="0" w:color="auto" w:frame="1"/>
        </w:rPr>
        <w:t>人员同意，擅自操作</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终端设备退出</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考场的，视为放弃</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资格。</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4.除</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要求的设备和物品外，</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场所考生座位1.5米范围内不得存放任何书刊、报纸、资料、电子设备等。复试期间不允许采用任何方式变声、更改人像。</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5.考生需穿着得体，不得佩戴帽子、口罩、墨镜，保证面部清晰可见，头发不可遮挡耳朵，不得</w:t>
      </w:r>
      <w:proofErr w:type="gramStart"/>
      <w:r w:rsidRPr="00BE05F4">
        <w:rPr>
          <w:rFonts w:ascii="仿宋_gb2312" w:eastAsia="仿宋_gb2312" w:hAnsi="Helvetica" w:cs="Helvetica" w:hint="eastAsia"/>
          <w:color w:val="333333"/>
          <w:kern w:val="0"/>
          <w:sz w:val="29"/>
          <w:szCs w:val="29"/>
          <w:bdr w:val="none" w:sz="0" w:space="0" w:color="auto" w:frame="1"/>
        </w:rPr>
        <w:t>化浓</w:t>
      </w:r>
      <w:proofErr w:type="gramEnd"/>
      <w:r w:rsidRPr="00BE05F4">
        <w:rPr>
          <w:rFonts w:ascii="仿宋_gb2312" w:eastAsia="仿宋_gb2312" w:hAnsi="Helvetica" w:cs="Helvetica" w:hint="eastAsia"/>
          <w:color w:val="333333"/>
          <w:kern w:val="0"/>
          <w:sz w:val="29"/>
          <w:szCs w:val="29"/>
          <w:bdr w:val="none" w:sz="0" w:space="0" w:color="auto" w:frame="1"/>
        </w:rPr>
        <w:t>妆、戴耳饰。考生必须全程开启音频视频，全程正面免冠朝向摄像头，保证头肩部及双手出现在视频画面中，应保持注视摄像头，视线不得离开。</w:t>
      </w:r>
      <w:r w:rsidR="00F24CE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期间不得以任何方式查阅资料。</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6.考生</w:t>
      </w:r>
      <w:r w:rsidR="00C078C2">
        <w:rPr>
          <w:rFonts w:ascii="仿宋_gb2312" w:eastAsia="仿宋_gb2312" w:hAnsi="Helvetica" w:cs="Helvetica" w:hint="eastAsia"/>
          <w:color w:val="333333"/>
          <w:kern w:val="0"/>
          <w:sz w:val="29"/>
          <w:szCs w:val="29"/>
          <w:bdr w:val="none" w:sz="0" w:space="0" w:color="auto" w:frame="1"/>
        </w:rPr>
        <w:t>应</w:t>
      </w:r>
      <w:r w:rsidRPr="00BE05F4">
        <w:rPr>
          <w:rFonts w:ascii="仿宋_gb2312" w:eastAsia="仿宋_gb2312" w:hAnsi="Helvetica" w:cs="Helvetica" w:hint="eastAsia"/>
          <w:color w:val="333333"/>
          <w:kern w:val="0"/>
          <w:sz w:val="29"/>
          <w:szCs w:val="29"/>
          <w:bdr w:val="none" w:sz="0" w:space="0" w:color="auto" w:frame="1"/>
        </w:rPr>
        <w:t>在考试中诚实守信，自觉遵守相关法律法规和考试纪律，不使用各种手段作弊；不进行拍照、截屏、录音录像、网络直播等记录分享动作，在考试期间和结束后不泄露考试内容、试题。</w:t>
      </w:r>
    </w:p>
    <w:p w:rsidR="00BE05F4" w:rsidRPr="00BE05F4" w:rsidRDefault="00BE05F4" w:rsidP="00BE05F4">
      <w:pPr>
        <w:widowControl/>
        <w:ind w:firstLine="555"/>
        <w:jc w:val="left"/>
        <w:rPr>
          <w:rFonts w:ascii="Helvetica" w:eastAsia="宋体" w:hAnsi="Helvetica" w:cs="Helvetica"/>
          <w:color w:val="333333"/>
          <w:kern w:val="0"/>
          <w:sz w:val="24"/>
          <w:szCs w:val="24"/>
        </w:rPr>
      </w:pPr>
      <w:r w:rsidRPr="00BE05F4">
        <w:rPr>
          <w:rFonts w:ascii="仿宋_gb2312" w:eastAsia="仿宋_gb2312" w:hAnsi="Helvetica" w:cs="Helvetica" w:hint="eastAsia"/>
          <w:color w:val="333333"/>
          <w:kern w:val="0"/>
          <w:sz w:val="29"/>
          <w:szCs w:val="29"/>
          <w:bdr w:val="none" w:sz="0" w:space="0" w:color="auto" w:frame="1"/>
        </w:rPr>
        <w:t>7.</w:t>
      </w:r>
      <w:r w:rsidR="0041739B">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期间如发生设备或网络故障，应立即主动采用</w:t>
      </w:r>
      <w:r w:rsidR="0041739B">
        <w:rPr>
          <w:rFonts w:ascii="仿宋_gb2312" w:eastAsia="仿宋_gb2312" w:hAnsi="Helvetica" w:cs="Helvetica" w:hint="eastAsia"/>
          <w:color w:val="333333"/>
          <w:kern w:val="0"/>
          <w:sz w:val="29"/>
          <w:szCs w:val="29"/>
          <w:bdr w:val="none" w:sz="0" w:space="0" w:color="auto" w:frame="1"/>
        </w:rPr>
        <w:t>医院</w:t>
      </w:r>
      <w:r w:rsidRPr="00BE05F4">
        <w:rPr>
          <w:rFonts w:ascii="仿宋_gb2312" w:eastAsia="仿宋_gb2312" w:hAnsi="Helvetica" w:cs="Helvetica" w:hint="eastAsia"/>
          <w:color w:val="333333"/>
          <w:kern w:val="0"/>
          <w:sz w:val="29"/>
          <w:szCs w:val="29"/>
          <w:bdr w:val="none" w:sz="0" w:space="0" w:color="auto" w:frame="1"/>
        </w:rPr>
        <w:t>规定的方式与之保持沟通。</w:t>
      </w:r>
    </w:p>
    <w:p w:rsidR="00BE05F4" w:rsidRDefault="00BE05F4" w:rsidP="00BE05F4">
      <w:pPr>
        <w:widowControl/>
        <w:ind w:firstLine="555"/>
        <w:jc w:val="left"/>
        <w:rPr>
          <w:rFonts w:ascii="仿宋_gb2312" w:eastAsia="仿宋_gb2312" w:hAnsi="Helvetica" w:cs="Helvetica" w:hint="eastAsia"/>
          <w:color w:val="333333"/>
          <w:kern w:val="0"/>
          <w:sz w:val="29"/>
          <w:szCs w:val="29"/>
          <w:bdr w:val="none" w:sz="0" w:space="0" w:color="auto" w:frame="1"/>
        </w:rPr>
      </w:pPr>
      <w:r w:rsidRPr="00BE05F4">
        <w:rPr>
          <w:rFonts w:ascii="仿宋_gb2312" w:eastAsia="仿宋_gb2312" w:hAnsi="Helvetica" w:cs="Helvetica" w:hint="eastAsia"/>
          <w:color w:val="333333"/>
          <w:kern w:val="0"/>
          <w:sz w:val="29"/>
          <w:szCs w:val="29"/>
          <w:bdr w:val="none" w:sz="0" w:space="0" w:color="auto" w:frame="1"/>
        </w:rPr>
        <w:t>8.考前或考中</w:t>
      </w:r>
      <w:proofErr w:type="gramStart"/>
      <w:r w:rsidRPr="00BE05F4">
        <w:rPr>
          <w:rFonts w:ascii="仿宋_gb2312" w:eastAsia="仿宋_gb2312" w:hAnsi="Helvetica" w:cs="Helvetica" w:hint="eastAsia"/>
          <w:color w:val="333333"/>
          <w:kern w:val="0"/>
          <w:sz w:val="29"/>
          <w:szCs w:val="29"/>
          <w:bdr w:val="none" w:sz="0" w:space="0" w:color="auto" w:frame="1"/>
        </w:rPr>
        <w:t>无故失联的</w:t>
      </w:r>
      <w:proofErr w:type="gramEnd"/>
      <w:r w:rsidRPr="00BE05F4">
        <w:rPr>
          <w:rFonts w:ascii="仿宋_gb2312" w:eastAsia="仿宋_gb2312" w:hAnsi="Helvetica" w:cs="Helvetica" w:hint="eastAsia"/>
          <w:color w:val="333333"/>
          <w:kern w:val="0"/>
          <w:sz w:val="29"/>
          <w:szCs w:val="29"/>
          <w:bdr w:val="none" w:sz="0" w:space="0" w:color="auto" w:frame="1"/>
        </w:rPr>
        <w:t>考生，视为主动放弃参加复试。</w:t>
      </w:r>
    </w:p>
    <w:p w:rsidR="0041739B" w:rsidRPr="00BE05F4" w:rsidRDefault="0041739B" w:rsidP="00BE05F4">
      <w:pPr>
        <w:widowControl/>
        <w:ind w:firstLine="555"/>
        <w:jc w:val="left"/>
        <w:rPr>
          <w:rFonts w:ascii="Helvetica" w:eastAsia="宋体" w:hAnsi="Helvetica" w:cs="Helvetica"/>
          <w:color w:val="333333"/>
          <w:kern w:val="0"/>
          <w:sz w:val="24"/>
          <w:szCs w:val="24"/>
        </w:rPr>
      </w:pPr>
      <w:r>
        <w:rPr>
          <w:rFonts w:ascii="仿宋_gb2312" w:eastAsia="仿宋_gb2312" w:hAnsi="Helvetica" w:cs="Helvetica" w:hint="eastAsia"/>
          <w:color w:val="333333"/>
          <w:kern w:val="0"/>
          <w:sz w:val="29"/>
          <w:szCs w:val="29"/>
          <w:bdr w:val="none" w:sz="0" w:space="0" w:color="auto" w:frame="1"/>
        </w:rPr>
        <w:t>9.考生结束面试后将第二机位录制视频发送至医院制定邮箱供医院检查。</w:t>
      </w:r>
    </w:p>
    <w:p w:rsidR="00BE05F4" w:rsidRPr="00BE05F4" w:rsidRDefault="006D08A7" w:rsidP="00BE05F4">
      <w:pPr>
        <w:widowControl/>
        <w:ind w:firstLine="555"/>
        <w:jc w:val="left"/>
        <w:rPr>
          <w:rFonts w:ascii="Helvetica" w:eastAsia="宋体" w:hAnsi="Helvetica" w:cs="Helvetica"/>
          <w:color w:val="333333"/>
          <w:kern w:val="0"/>
          <w:sz w:val="24"/>
          <w:szCs w:val="24"/>
        </w:rPr>
      </w:pPr>
      <w:r>
        <w:rPr>
          <w:rFonts w:ascii="仿宋_gb2312" w:eastAsia="仿宋_gb2312" w:hAnsi="Helvetica" w:cs="Helvetica" w:hint="eastAsia"/>
          <w:b/>
          <w:bCs/>
          <w:color w:val="333333"/>
          <w:kern w:val="0"/>
          <w:sz w:val="29"/>
          <w:szCs w:val="29"/>
          <w:bdr w:val="none" w:sz="0" w:space="0" w:color="auto" w:frame="1"/>
        </w:rPr>
        <w:t>四</w:t>
      </w:r>
      <w:r w:rsidR="00BE05F4" w:rsidRPr="00BE05F4">
        <w:rPr>
          <w:rFonts w:ascii="仿宋_gb2312" w:eastAsia="仿宋_gb2312" w:hAnsi="Helvetica" w:cs="Helvetica" w:hint="eastAsia"/>
          <w:b/>
          <w:bCs/>
          <w:color w:val="333333"/>
          <w:kern w:val="0"/>
          <w:sz w:val="29"/>
          <w:szCs w:val="29"/>
          <w:bdr w:val="none" w:sz="0" w:space="0" w:color="auto" w:frame="1"/>
        </w:rPr>
        <w:t>、严肃考试纪律</w:t>
      </w:r>
    </w:p>
    <w:p w:rsidR="00AF67DD" w:rsidRPr="005F3332" w:rsidRDefault="00BE05F4" w:rsidP="005F3332">
      <w:pPr>
        <w:widowControl/>
        <w:ind w:firstLine="555"/>
        <w:jc w:val="left"/>
        <w:rPr>
          <w:rFonts w:ascii="仿宋_gb2312" w:eastAsia="仿宋_gb2312" w:hAnsi="Helvetica" w:cs="Helvetica"/>
          <w:color w:val="333333"/>
          <w:kern w:val="0"/>
          <w:sz w:val="29"/>
          <w:szCs w:val="29"/>
          <w:bdr w:val="none" w:sz="0" w:space="0" w:color="auto" w:frame="1"/>
        </w:rPr>
      </w:pPr>
      <w:r w:rsidRPr="00BE05F4">
        <w:rPr>
          <w:rFonts w:ascii="仿宋_gb2312" w:eastAsia="仿宋_gb2312" w:hAnsi="Helvetica" w:cs="Helvetica" w:hint="eastAsia"/>
          <w:color w:val="333333"/>
          <w:kern w:val="0"/>
          <w:sz w:val="29"/>
          <w:szCs w:val="29"/>
          <w:bdr w:val="none" w:sz="0" w:space="0" w:color="auto" w:frame="1"/>
        </w:rPr>
        <w:lastRenderedPageBreak/>
        <w:t>考生要自觉遵守相关法律和考试纪律，诚信</w:t>
      </w:r>
      <w:r w:rsidR="006D08A7">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，杜绝作弊。在</w:t>
      </w:r>
      <w:r w:rsidR="006D08A7">
        <w:rPr>
          <w:rFonts w:ascii="仿宋_gb2312" w:eastAsia="仿宋_gb2312" w:hAnsi="Helvetica" w:cs="Helvetica" w:hint="eastAsia"/>
          <w:color w:val="333333"/>
          <w:kern w:val="0"/>
          <w:sz w:val="29"/>
          <w:szCs w:val="29"/>
          <w:bdr w:val="none" w:sz="0" w:space="0" w:color="auto" w:frame="1"/>
        </w:rPr>
        <w:t>面试</w:t>
      </w:r>
      <w:r w:rsidRPr="00BE05F4">
        <w:rPr>
          <w:rFonts w:ascii="仿宋_gb2312" w:eastAsia="仿宋_gb2312" w:hAnsi="Helvetica" w:cs="Helvetica" w:hint="eastAsia"/>
          <w:color w:val="333333"/>
          <w:kern w:val="0"/>
          <w:sz w:val="29"/>
          <w:szCs w:val="29"/>
          <w:bdr w:val="none" w:sz="0" w:space="0" w:color="auto" w:frame="1"/>
        </w:rPr>
        <w:t>过程中有违规行为的考生，一经查实，即按照规定严肃处理，取消录取资格</w:t>
      </w:r>
      <w:r w:rsidR="006D08A7">
        <w:rPr>
          <w:rFonts w:ascii="仿宋_gb2312" w:eastAsia="仿宋_gb2312" w:hAnsi="Helvetica" w:cs="Helvetica" w:hint="eastAsia"/>
          <w:color w:val="333333"/>
          <w:kern w:val="0"/>
          <w:sz w:val="29"/>
          <w:szCs w:val="29"/>
          <w:bdr w:val="none" w:sz="0" w:space="0" w:color="auto" w:frame="1"/>
        </w:rPr>
        <w:t>。</w:t>
      </w:r>
    </w:p>
    <w:sectPr w:rsidR="00AF67DD" w:rsidRPr="005F3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46"/>
    <w:rsid w:val="000244F9"/>
    <w:rsid w:val="000D59B6"/>
    <w:rsid w:val="00140F15"/>
    <w:rsid w:val="00313791"/>
    <w:rsid w:val="003A1E51"/>
    <w:rsid w:val="0041739B"/>
    <w:rsid w:val="005F3332"/>
    <w:rsid w:val="00637FA8"/>
    <w:rsid w:val="006D08A7"/>
    <w:rsid w:val="009F63D0"/>
    <w:rsid w:val="00AE4646"/>
    <w:rsid w:val="00AF67DD"/>
    <w:rsid w:val="00B11ABB"/>
    <w:rsid w:val="00BE05F4"/>
    <w:rsid w:val="00C078C2"/>
    <w:rsid w:val="00E479B8"/>
    <w:rsid w:val="00F24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05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0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6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220</Words>
  <Characters>1259</Characters>
  <Application>Microsoft Office Word</Application>
  <DocSecurity>0</DocSecurity>
  <Lines>10</Lines>
  <Paragraphs>2</Paragraphs>
  <ScaleCrop>false</ScaleCrop>
  <Company>Microsoft</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10</cp:revision>
  <dcterms:created xsi:type="dcterms:W3CDTF">2022-07-05T08:34:00Z</dcterms:created>
  <dcterms:modified xsi:type="dcterms:W3CDTF">2022-07-05T11:31:00Z</dcterms:modified>
</cp:coreProperties>
</file>