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504BDB">
      <w:pPr>
        <w:widowControl w:val="0"/>
        <w:adjustRightInd w:val="0"/>
        <w:snapToGrid w:val="0"/>
        <w:spacing w:line="560" w:lineRule="exact"/>
        <w:outlineLvl w:val="0"/>
        <w:rPr>
          <w:rFonts w:hint="eastAsia" w:ascii="Times New Roman" w:hAnsi="Times New Roman" w:eastAsia="黑体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ascii="Times New Roman" w:hAnsi="Times New Roman" w:eastAsia="黑体" w:cs="Times New Roman"/>
          <w:color w:val="000000"/>
          <w:kern w:val="0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color w:val="000000"/>
          <w:kern w:val="0"/>
          <w:sz w:val="32"/>
          <w:szCs w:val="32"/>
          <w:lang w:val="en-US" w:eastAsia="zh-CN"/>
        </w:rPr>
        <w:t>6</w:t>
      </w:r>
      <w:bookmarkStart w:id="0" w:name="_GoBack"/>
      <w:bookmarkEnd w:id="0"/>
    </w:p>
    <w:p w14:paraId="338C1A80">
      <w:pPr>
        <w:widowControl w:val="0"/>
        <w:adjustRightInd w:val="0"/>
        <w:snapToGrid w:val="0"/>
        <w:spacing w:line="560" w:lineRule="exact"/>
        <w:rPr>
          <w:rFonts w:ascii="Times New Roman" w:hAnsi="Times New Roman" w:eastAsia="黑体" w:cs="Times New Roman"/>
          <w:color w:val="000000"/>
          <w:kern w:val="0"/>
          <w:sz w:val="32"/>
          <w:szCs w:val="32"/>
        </w:rPr>
      </w:pPr>
    </w:p>
    <w:p w14:paraId="0F6949F7">
      <w:pPr>
        <w:snapToGrid w:val="0"/>
        <w:spacing w:line="560" w:lineRule="exact"/>
        <w:jc w:val="center"/>
        <w:rPr>
          <w:rFonts w:ascii="Times New Roman" w:hAnsi="Times New Roman" w:eastAsia="方正小标宋_GBK" w:cs="Times New Roman"/>
          <w:color w:val="000000"/>
          <w:sz w:val="44"/>
          <w:szCs w:val="44"/>
        </w:rPr>
      </w:pPr>
      <w:r>
        <w:rPr>
          <w:rFonts w:ascii="Times New Roman" w:hAnsi="Times New Roman" w:eastAsia="方正小标宋_GBK" w:cs="Times New Roman"/>
          <w:color w:val="000000"/>
          <w:sz w:val="44"/>
          <w:szCs w:val="44"/>
        </w:rPr>
        <w:t>安徽省科学技术奖提名项目汇总表</w:t>
      </w:r>
    </w:p>
    <w:p w14:paraId="556531CD">
      <w:pPr>
        <w:snapToGrid w:val="0"/>
        <w:spacing w:line="560" w:lineRule="exact"/>
        <w:jc w:val="center"/>
        <w:rPr>
          <w:rFonts w:ascii="Times New Roman" w:hAnsi="Times New Roman" w:eastAsia="方正小标宋_GBK" w:cs="Times New Roman"/>
          <w:color w:val="000000"/>
          <w:sz w:val="44"/>
          <w:szCs w:val="44"/>
        </w:rPr>
      </w:pPr>
    </w:p>
    <w:p w14:paraId="2B0392A4">
      <w:pPr>
        <w:snapToGrid w:val="0"/>
        <w:spacing w:line="560" w:lineRule="exact"/>
        <w:jc w:val="center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提名单位（盖章）：           填报日期：  年  月  日</w:t>
      </w:r>
    </w:p>
    <w:tbl>
      <w:tblPr>
        <w:tblStyle w:val="4"/>
        <w:tblW w:w="102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1720"/>
        <w:gridCol w:w="1183"/>
        <w:gridCol w:w="1559"/>
        <w:gridCol w:w="2417"/>
        <w:gridCol w:w="1396"/>
        <w:gridCol w:w="1211"/>
      </w:tblGrid>
      <w:tr w14:paraId="48B93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FE88F6">
            <w:pPr>
              <w:spacing w:line="560" w:lineRule="exact"/>
              <w:jc w:val="center"/>
              <w:rPr>
                <w:rFonts w:ascii="Times New Roman" w:hAnsi="Times New Roman" w:eastAsia="黑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48027C">
            <w:pPr>
              <w:spacing w:line="560" w:lineRule="exact"/>
              <w:jc w:val="center"/>
              <w:rPr>
                <w:rFonts w:ascii="Times New Roman" w:hAnsi="Times New Roman" w:eastAsia="黑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sz w:val="24"/>
                <w:szCs w:val="24"/>
              </w:rPr>
              <w:t>项目名称</w:t>
            </w:r>
          </w:p>
          <w:p w14:paraId="6362B891">
            <w:pPr>
              <w:spacing w:line="560" w:lineRule="exact"/>
              <w:jc w:val="center"/>
              <w:rPr>
                <w:rFonts w:ascii="Times New Roman" w:hAnsi="Times New Roman" w:eastAsia="黑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sz w:val="24"/>
                <w:szCs w:val="24"/>
              </w:rPr>
              <w:t>（人选姓名）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BA0A7A">
            <w:pPr>
              <w:spacing w:line="560" w:lineRule="exact"/>
              <w:jc w:val="center"/>
              <w:rPr>
                <w:rFonts w:ascii="Times New Roman" w:hAnsi="Times New Roman" w:eastAsia="黑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sz w:val="24"/>
                <w:szCs w:val="24"/>
              </w:rPr>
              <w:t>完成单位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CB6A9">
            <w:pPr>
              <w:spacing w:line="560" w:lineRule="exact"/>
              <w:jc w:val="center"/>
              <w:rPr>
                <w:rFonts w:ascii="Times New Roman" w:hAnsi="Times New Roman" w:eastAsia="黑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sz w:val="24"/>
                <w:szCs w:val="24"/>
              </w:rPr>
              <w:t>提名奖种</w:t>
            </w: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58962D">
            <w:pPr>
              <w:spacing w:line="560" w:lineRule="exact"/>
              <w:jc w:val="center"/>
              <w:rPr>
                <w:rFonts w:ascii="Times New Roman" w:hAnsi="Times New Roman" w:eastAsia="黑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sz w:val="24"/>
                <w:szCs w:val="24"/>
              </w:rPr>
              <w:t>论证专家及专业领域</w:t>
            </w: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ED54F">
            <w:pPr>
              <w:spacing w:line="560" w:lineRule="exact"/>
              <w:jc w:val="center"/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color w:val="000000"/>
                <w:sz w:val="20"/>
                <w:szCs w:val="20"/>
                <w:lang w:val="en-US" w:eastAsia="zh-CN"/>
              </w:rPr>
              <w:t>第一完成人 手机号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A5A89">
            <w:pPr>
              <w:spacing w:line="560" w:lineRule="exact"/>
              <w:jc w:val="center"/>
              <w:rPr>
                <w:rFonts w:hint="eastAsia" w:ascii="Times New Roman" w:hAnsi="Times New Roman" w:eastAsia="黑体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color w:val="000000"/>
                <w:sz w:val="20"/>
                <w:szCs w:val="20"/>
                <w:lang w:val="en-US" w:eastAsia="zh-CN"/>
              </w:rPr>
              <w:t xml:space="preserve">联系人 </w:t>
            </w:r>
          </w:p>
          <w:p w14:paraId="05D8A50F">
            <w:pPr>
              <w:spacing w:line="560" w:lineRule="exact"/>
              <w:jc w:val="center"/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color w:val="000000"/>
                <w:sz w:val="20"/>
                <w:szCs w:val="20"/>
                <w:lang w:val="en-US" w:eastAsia="zh-CN"/>
              </w:rPr>
              <w:t>手机号</w:t>
            </w:r>
          </w:p>
        </w:tc>
      </w:tr>
      <w:tr w14:paraId="4B5BD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F7D59E">
            <w:pPr>
              <w:widowControl w:val="0"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4C30B2">
            <w:pPr>
              <w:widowControl w:val="0"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F8FDE7">
            <w:pPr>
              <w:widowControl w:val="0"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D36CC5">
            <w:pPr>
              <w:widowControl w:val="0"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710CF8">
            <w:pPr>
              <w:widowControl w:val="0"/>
              <w:tabs>
                <w:tab w:val="left" w:pos="1847"/>
              </w:tabs>
              <w:adjustRightInd w:val="0"/>
              <w:snapToGrid w:val="0"/>
              <w:spacing w:line="560" w:lineRule="exact"/>
              <w:ind w:firstLine="280" w:firstLineChars="100"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" w:eastAsia="zh-CN"/>
              </w:rPr>
            </w:pPr>
            <w:r>
              <w:rPr>
                <w:rFonts w:hint="eastAsia" w:ascii="Times New Roman" w:hAnsi="Times New Roman" w:eastAsia="仿宋_GB2312" w:cs="Times New Roman"/>
                <w:i/>
                <w:iCs/>
                <w:color w:val="000000"/>
                <w:kern w:val="0"/>
                <w:sz w:val="28"/>
                <w:szCs w:val="28"/>
                <w:lang w:val="en" w:eastAsia="zh-CN"/>
              </w:rPr>
              <w:t>学校统一填写</w:t>
            </w: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B31FD1">
            <w:pPr>
              <w:widowControl w:val="0"/>
              <w:tabs>
                <w:tab w:val="left" w:pos="1847"/>
              </w:tabs>
              <w:adjustRightInd w:val="0"/>
              <w:snapToGrid w:val="0"/>
              <w:spacing w:line="560" w:lineRule="exact"/>
              <w:ind w:firstLine="280" w:firstLineChars="100"/>
              <w:jc w:val="left"/>
              <w:rPr>
                <w:rFonts w:hint="eastAsia" w:ascii="Times New Roman" w:hAnsi="Times New Roman" w:eastAsia="仿宋_GB2312" w:cs="Times New Roman"/>
                <w:i/>
                <w:iCs/>
                <w:color w:val="000000"/>
                <w:kern w:val="0"/>
                <w:sz w:val="28"/>
                <w:szCs w:val="28"/>
                <w:lang w:val="en" w:eastAsia="zh-CN"/>
              </w:rPr>
            </w:pP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4721CF">
            <w:pPr>
              <w:widowControl w:val="0"/>
              <w:tabs>
                <w:tab w:val="left" w:pos="1847"/>
              </w:tabs>
              <w:adjustRightInd w:val="0"/>
              <w:snapToGrid w:val="0"/>
              <w:spacing w:line="560" w:lineRule="exact"/>
              <w:ind w:firstLine="280" w:firstLineChars="100"/>
              <w:jc w:val="left"/>
              <w:rPr>
                <w:rFonts w:hint="eastAsia" w:ascii="Times New Roman" w:hAnsi="Times New Roman" w:eastAsia="仿宋_GB2312" w:cs="Times New Roman"/>
                <w:i/>
                <w:iCs/>
                <w:color w:val="000000"/>
                <w:kern w:val="0"/>
                <w:sz w:val="28"/>
                <w:szCs w:val="28"/>
                <w:lang w:val="en" w:eastAsia="zh-CN"/>
              </w:rPr>
            </w:pPr>
          </w:p>
        </w:tc>
      </w:tr>
      <w:tr w14:paraId="0A847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  <w:jc w:val="center"/>
        </w:trPr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E58FB6">
            <w:pPr>
              <w:widowControl w:val="0"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1498EB">
            <w:pPr>
              <w:widowControl w:val="0"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225CF3">
            <w:pPr>
              <w:widowControl w:val="0"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09C1FE">
            <w:pPr>
              <w:widowControl w:val="0"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F3759C">
            <w:pPr>
              <w:widowControl w:val="0"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C7DD92">
            <w:pPr>
              <w:widowControl w:val="0"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953F76">
            <w:pPr>
              <w:widowControl w:val="0"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26E8B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CECA55">
            <w:pPr>
              <w:widowControl w:val="0"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46F52D">
            <w:pPr>
              <w:widowControl w:val="0"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CE4F7F">
            <w:pPr>
              <w:widowControl w:val="0"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6E35EE">
            <w:pPr>
              <w:widowControl w:val="0"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9A623E">
            <w:pPr>
              <w:widowControl w:val="0"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E167C8">
            <w:pPr>
              <w:widowControl w:val="0"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B1FDAF">
            <w:pPr>
              <w:widowControl w:val="0"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6075F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97C2B6">
            <w:pPr>
              <w:widowControl w:val="0"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C97FDE">
            <w:pPr>
              <w:widowControl w:val="0"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CDB74B">
            <w:pPr>
              <w:widowControl w:val="0"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36113A">
            <w:pPr>
              <w:widowControl w:val="0"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AAC339">
            <w:pPr>
              <w:widowControl w:val="0"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964E39">
            <w:pPr>
              <w:widowControl w:val="0"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AEABB6">
            <w:pPr>
              <w:widowControl w:val="0"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5FDA7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89ECB8">
            <w:pPr>
              <w:widowControl w:val="0"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57A791">
            <w:pPr>
              <w:widowControl w:val="0"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D1A6EC">
            <w:pPr>
              <w:widowControl w:val="0"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072CE2">
            <w:pPr>
              <w:widowControl w:val="0"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0E65FF">
            <w:pPr>
              <w:widowControl w:val="0"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E51017">
            <w:pPr>
              <w:widowControl w:val="0"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0BBA6C">
            <w:pPr>
              <w:widowControl w:val="0"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3B7A3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1DF844">
            <w:pPr>
              <w:widowControl w:val="0"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EBD97C">
            <w:pPr>
              <w:widowControl w:val="0"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D405A6">
            <w:pPr>
              <w:widowControl w:val="0"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243D83">
            <w:pPr>
              <w:widowControl w:val="0"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0FEF9D">
            <w:pPr>
              <w:widowControl w:val="0"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3DC022">
            <w:pPr>
              <w:widowControl w:val="0"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E7F895">
            <w:pPr>
              <w:widowControl w:val="0"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</w:tbl>
    <w:p w14:paraId="31BC66ED">
      <w:pPr>
        <w:widowControl w:val="0"/>
        <w:tabs>
          <w:tab w:val="left" w:pos="1847"/>
        </w:tabs>
        <w:adjustRightInd w:val="0"/>
        <w:snapToGrid w:val="0"/>
        <w:spacing w:line="560" w:lineRule="exact"/>
        <w:jc w:val="left"/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eastAsia="宋体" w:cs="Times New Roman"/>
          <w:color w:val="000000"/>
        </w:rPr>
        <w:t>注：1.按照提名项目奖励类别依次填写。2.论证专家的专业领域应填写至二级学科。3.填写“项目名称（人选姓名）”一栏时，提名自然科学奖、技术发明奖、科学技术进步奖奖种则填写项目名称，提名重大科技成就奖、国际合作奖则填写被提名人选姓名。</w:t>
      </w:r>
    </w:p>
    <w:p w14:paraId="076747AB">
      <w:pPr>
        <w:spacing w:line="560" w:lineRule="exact"/>
        <w:rPr>
          <w:rFonts w:ascii="Times New Roman" w:hAnsi="Times New Roman" w:eastAsia="宋体" w:cs="Times New Roman"/>
        </w:rPr>
      </w:pPr>
    </w:p>
    <w:p w14:paraId="501BEE16"/>
    <w:sectPr>
      <w:footerReference r:id="rId3" w:type="default"/>
      <w:pgSz w:w="11906" w:h="16838"/>
      <w:pgMar w:top="1440" w:right="2326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838C87">
    <w:pPr>
      <w:pStyle w:val="3"/>
      <w:rPr>
        <w:rFonts w:eastAsia="宋体" w:cs="Times New Roman"/>
      </w:rPr>
    </w:pPr>
    <w:r>
      <w:rPr>
        <w:rFonts w:eastAsia="宋体" w:cs="Times New Roman"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0E505C">
                          <w:pPr>
                            <w:pStyle w:val="3"/>
                            <w:rPr>
                              <w:rFonts w:eastAsia="宋体" w:cs="Times New Roman"/>
                            </w:rPr>
                          </w:pPr>
                          <w:r>
                            <w:rPr>
                              <w:rFonts w:eastAsia="宋体" w:cs="Times New Roman"/>
                              <w:lang w:val="zh-CN"/>
                            </w:rPr>
                            <w:t xml:space="preserve"> </w:t>
                          </w:r>
                          <w:r>
                            <w:rPr>
                              <w:rFonts w:eastAsia="宋体" w:cs="Times New Roman"/>
                              <w:b/>
                              <w:bCs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eastAsia="宋体" w:cs="Times New Roman"/>
                              <w:b/>
                              <w:bCs/>
                            </w:rPr>
                            <w:instrText xml:space="preserve">PAGE</w:instrText>
                          </w:r>
                          <w:r>
                            <w:rPr>
                              <w:rFonts w:eastAsia="宋体" w:cs="Times New Roman"/>
                              <w:b/>
                              <w:bCs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eastAsia="宋体" w:cs="Times New Roman"/>
                              <w:b/>
                              <w:bCs/>
                            </w:rPr>
                            <w:t>3</w:t>
                          </w:r>
                          <w:r>
                            <w:rPr>
                              <w:rFonts w:eastAsia="宋体" w:cs="Times New Roman"/>
                              <w:b/>
                              <w:bCs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eastAsia="宋体" w:cs="Times New Roman"/>
                              <w:lang w:val="zh-CN"/>
                            </w:rPr>
                            <w:t xml:space="preserve"> / </w:t>
                          </w:r>
                          <w:r>
                            <w:rPr>
                              <w:rFonts w:eastAsia="宋体" w:cs="Times New Roman"/>
                              <w:b/>
                              <w:bCs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eastAsia="宋体" w:cs="Times New Roman"/>
                              <w:b/>
                              <w:bCs/>
                            </w:rPr>
                            <w:instrText xml:space="preserve">NUMPAGES</w:instrText>
                          </w:r>
                          <w:r>
                            <w:rPr>
                              <w:rFonts w:eastAsia="宋体" w:cs="Times New Roman"/>
                              <w:b/>
                              <w:bCs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eastAsia="宋体" w:cs="Times New Roman"/>
                              <w:b/>
                              <w:bCs/>
                            </w:rPr>
                            <w:t>3</w:t>
                          </w:r>
                          <w:r>
                            <w:rPr>
                              <w:rFonts w:eastAsia="宋体" w:cs="Times New Roman"/>
                              <w:b/>
                              <w:bCs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30E505C">
                    <w:pPr>
                      <w:pStyle w:val="3"/>
                      <w:rPr>
                        <w:rFonts w:eastAsia="宋体" w:cs="Times New Roman"/>
                      </w:rPr>
                    </w:pPr>
                    <w:r>
                      <w:rPr>
                        <w:rFonts w:eastAsia="宋体" w:cs="Times New Roman"/>
                        <w:lang w:val="zh-CN"/>
                      </w:rPr>
                      <w:t xml:space="preserve"> </w:t>
                    </w:r>
                    <w:r>
                      <w:rPr>
                        <w:rFonts w:eastAsia="宋体" w:cs="Times New Roman"/>
                        <w:b/>
                        <w:bCs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eastAsia="宋体" w:cs="Times New Roman"/>
                        <w:b/>
                        <w:bCs/>
                      </w:rPr>
                      <w:instrText xml:space="preserve">PAGE</w:instrText>
                    </w:r>
                    <w:r>
                      <w:rPr>
                        <w:rFonts w:eastAsia="宋体" w:cs="Times New Roman"/>
                        <w:b/>
                        <w:bCs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eastAsia="宋体" w:cs="Times New Roman"/>
                        <w:b/>
                        <w:bCs/>
                      </w:rPr>
                      <w:t>3</w:t>
                    </w:r>
                    <w:r>
                      <w:rPr>
                        <w:rFonts w:eastAsia="宋体" w:cs="Times New Roman"/>
                        <w:b/>
                        <w:bCs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eastAsia="宋体" w:cs="Times New Roman"/>
                        <w:lang w:val="zh-CN"/>
                      </w:rPr>
                      <w:t xml:space="preserve"> / </w:t>
                    </w:r>
                    <w:r>
                      <w:rPr>
                        <w:rFonts w:eastAsia="宋体" w:cs="Times New Roman"/>
                        <w:b/>
                        <w:bCs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eastAsia="宋体" w:cs="Times New Roman"/>
                        <w:b/>
                        <w:bCs/>
                      </w:rPr>
                      <w:instrText xml:space="preserve">NUMPAGES</w:instrText>
                    </w:r>
                    <w:r>
                      <w:rPr>
                        <w:rFonts w:eastAsia="宋体" w:cs="Times New Roman"/>
                        <w:b/>
                        <w:bCs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eastAsia="宋体" w:cs="Times New Roman"/>
                        <w:b/>
                        <w:bCs/>
                      </w:rPr>
                      <w:t>3</w:t>
                    </w:r>
                    <w:r>
                      <w:rPr>
                        <w:rFonts w:eastAsia="宋体" w:cs="Times New Roman"/>
                        <w:b/>
                        <w:bCs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6C586962">
    <w:pPr>
      <w:pStyle w:val="3"/>
      <w:rPr>
        <w:rFonts w:eastAsia="宋体" w:cs="Times New Roma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6933B1"/>
    <w:rsid w:val="30155D52"/>
    <w:rsid w:val="31A31A7F"/>
    <w:rsid w:val="48114F5D"/>
    <w:rsid w:val="53071EA5"/>
    <w:rsid w:val="647B4906"/>
    <w:rsid w:val="746933B1"/>
    <w:rsid w:val="7E7C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qFormat/>
    <w:uiPriority w:val="0"/>
    <w:pPr>
      <w:widowControl w:val="0"/>
      <w:jc w:val="center"/>
    </w:pPr>
    <w:rPr>
      <w:rFonts w:ascii="宋体" w:hAnsi="宋体" w:eastAsia="宋体" w:cs="Times New Roman"/>
      <w:b/>
      <w:kern w:val="2"/>
      <w:sz w:val="44"/>
      <w:szCs w:val="44"/>
      <w:lang w:val="en-US" w:eastAsia="zh-CN" w:bidi="ar-SA"/>
    </w:rPr>
  </w:style>
  <w:style w:type="paragraph" w:styleId="3">
    <w:name w:val="footer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185</Characters>
  <Lines>0</Lines>
  <Paragraphs>0</Paragraphs>
  <TotalTime>2</TotalTime>
  <ScaleCrop>false</ScaleCrop>
  <LinksUpToDate>false</LinksUpToDate>
  <CharactersWithSpaces>202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2025-05-23T08:32:00Z</dcterms:created>
  <dc:creator>何小包蛋</dc:creator>
  <cp:lastModifiedBy>MAX.Luck</cp:lastModifiedBy>
  <dcterms:modified xsi:type="dcterms:W3CDTF">2025-05-25T23:56:12Z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31CEA6AA13224C7F8610BCC965889C89_11</vt:lpwstr>
  </property>
  <property fmtid="{D5CDD505-2E9C-101B-9397-08002B2CF9AE}" pid="4" name="KSOTemplateDocerSaveRecord">
    <vt:lpwstr>eyJoZGlkIjoiYTgwYzdlM2UxZDIxYTM1YWI1MWFjM2MzNTZiY2MzMTIiLCJ1c2VySWQiOiIyMjMxNTA5OTMifQ==</vt:lpwstr>
  </property>
</Properties>
</file>