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2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6"/>
          <w:szCs w:val="24"/>
          <w:lang w:val="en-US" w:eastAsia="zh-CN" w:bidi="ar"/>
        </w:rPr>
        <w:t>安徽省自然科研（实验）系列职称评委会专家推荐表</w:t>
      </w:r>
    </w:p>
    <w:bookmarkEnd w:id="0"/>
    <w:tbl>
      <w:tblPr>
        <w:tblStyle w:val="3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49"/>
        <w:gridCol w:w="72"/>
        <w:gridCol w:w="708"/>
        <w:gridCol w:w="186"/>
        <w:gridCol w:w="306"/>
        <w:gridCol w:w="1008"/>
        <w:gridCol w:w="880"/>
        <w:gridCol w:w="191"/>
        <w:gridCol w:w="934"/>
        <w:gridCol w:w="156"/>
        <w:gridCol w:w="1005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姓    名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3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行政职务/技术职务</w:t>
            </w:r>
          </w:p>
        </w:tc>
        <w:tc>
          <w:tcPr>
            <w:tcW w:w="3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联系电话及手机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毕业院校及所学专业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学    历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学    位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现 职 称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取得时间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聘用时间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现从事专业及领域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从事专业工作时间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所属行业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□事业单位   □高等院校   □科研机构   □社会团体   □国有企业   □私营企业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专业类型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□自然科学基础研究   □技术开发   □成果转化  □科技情报咨询   □科研管理   □科技服务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□技术经纪   □其他（具体请注明）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singl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51" w:firstLineChars="198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51" w:firstLineChars="198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51" w:firstLineChars="198"/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省部级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市厅级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县处级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参加过何种学术团体</w:t>
            </w:r>
          </w:p>
        </w:tc>
        <w:tc>
          <w:tcPr>
            <w:tcW w:w="4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04" w:firstLineChars="5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4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89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历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89" w:firstLineChars="5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177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果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 w:firstLine="855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推荐意见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单位负责人签名：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所在市科技局或归口管理部门意见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单位负责人签名：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评委会组建单位意见</w:t>
            </w:r>
          </w:p>
        </w:tc>
        <w:tc>
          <w:tcPr>
            <w:tcW w:w="80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单位负责人签名：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备注：1.本表与个人身份证、学历学位证书、专业技术资格证书、获奖证书等复印件一并提交。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2.申请人员应能做到在评审活动中坚持公正、准确的原则，认真履行职责，严格遵守各项评审纪律，承担有关保密义务。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3.对于调离本专业岗位、退休及其他不能履行职责情形的，应主动报省科技厅</w:t>
      </w:r>
      <w:r>
        <w:rPr>
          <w:rFonts w:hint="eastAsia" w:eastAsia="方正仿宋_GBK" w:cs="Times New Roman"/>
          <w:color w:val="000000"/>
          <w:kern w:val="2"/>
          <w:sz w:val="21"/>
          <w:szCs w:val="21"/>
          <w:lang w:val="en-US" w:eastAsia="zh-CN" w:bidi="ar"/>
        </w:rPr>
        <w:t>科技人才处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备案。</w:t>
      </w:r>
    </w:p>
    <w:p/>
    <w:sectPr>
      <w:pgSz w:w="11906" w:h="16838"/>
      <w:pgMar w:top="1702" w:right="1474" w:bottom="1474" w:left="1531" w:header="851" w:footer="964" w:gutter="0"/>
      <w:pgNumType w:fmt="numberInDash"/>
      <w:cols w:space="720" w:num="1"/>
      <w:rtlGutter w:val="0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17A93499"/>
    <w:rsid w:val="17A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2024-06-03T03:24:00Z</dcterms:created>
  <dc:creator>何小包蛋</dc:creator>
  <cp:lastModifiedBy>何小包蛋</cp:lastModifiedBy>
  <dcterms:modified xsi:type="dcterms:W3CDTF">2024-06-03T03:24:57Z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3B993ECD58BC410E817262D970152DE3_11</vt:lpwstr>
  </property>
</Properties>
</file>