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A3" w:rsidRPr="00EB420D" w:rsidRDefault="006A15FF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Hlk174447912"/>
      <w:r w:rsidRPr="00EB420D">
        <w:rPr>
          <w:rFonts w:ascii="黑体" w:eastAsia="黑体" w:hAnsi="黑体" w:hint="eastAsia"/>
          <w:sz w:val="32"/>
          <w:szCs w:val="32"/>
        </w:rPr>
        <w:t>附件1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F03D30" w:rsidRDefault="006A15FF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F03D30">
        <w:rPr>
          <w:rFonts w:ascii="仿宋_GB2312" w:eastAsia="仿宋_GB2312" w:hint="eastAsia"/>
          <w:sz w:val="28"/>
          <w:szCs w:val="28"/>
        </w:rPr>
        <w:t>操作性技能教学赛道报名表</w:t>
      </w:r>
    </w:p>
    <w:tbl>
      <w:tblPr>
        <w:tblStyle w:val="a8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231A3" w:rsidRPr="00E059F5" w:rsidTr="00053DED">
        <w:tc>
          <w:tcPr>
            <w:tcW w:w="2130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参赛基地</w:t>
            </w:r>
          </w:p>
        </w:tc>
        <w:tc>
          <w:tcPr>
            <w:tcW w:w="213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省级行政区</w:t>
            </w:r>
          </w:p>
        </w:tc>
        <w:tc>
          <w:tcPr>
            <w:tcW w:w="213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053DED">
        <w:tc>
          <w:tcPr>
            <w:tcW w:w="2130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选手姓名</w:t>
            </w:r>
          </w:p>
        </w:tc>
        <w:tc>
          <w:tcPr>
            <w:tcW w:w="213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13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053DED">
        <w:tc>
          <w:tcPr>
            <w:tcW w:w="2130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213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053DED">
        <w:tc>
          <w:tcPr>
            <w:tcW w:w="2130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053DED">
        <w:trPr>
          <w:trHeight w:val="950"/>
        </w:trPr>
        <w:tc>
          <w:tcPr>
            <w:tcW w:w="2130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参赛操作性技能名称</w:t>
            </w:r>
          </w:p>
        </w:tc>
        <w:tc>
          <w:tcPr>
            <w:tcW w:w="6392" w:type="dxa"/>
            <w:gridSpan w:val="3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053DED">
        <w:trPr>
          <w:trHeight w:val="2676"/>
        </w:trPr>
        <w:tc>
          <w:tcPr>
            <w:tcW w:w="2130" w:type="dxa"/>
            <w:noWrap/>
          </w:tcPr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 w:hAnsiTheme="minorEastAsia"/>
                <w:bCs/>
                <w:color w:val="000000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模拟教育经验（从事模拟教育、指导模拟技能比赛、参与模拟综合案例比赛等经验，不超过300字）</w:t>
            </w:r>
          </w:p>
        </w:tc>
        <w:tc>
          <w:tcPr>
            <w:tcW w:w="6392" w:type="dxa"/>
            <w:gridSpan w:val="3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053DED">
        <w:trPr>
          <w:trHeight w:val="2676"/>
        </w:trPr>
        <w:tc>
          <w:tcPr>
            <w:tcW w:w="213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参赛教案简介</w:t>
            </w:r>
          </w:p>
        </w:tc>
        <w:tc>
          <w:tcPr>
            <w:tcW w:w="6392" w:type="dxa"/>
            <w:gridSpan w:val="3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053DED">
        <w:trPr>
          <w:trHeight w:val="1975"/>
        </w:trPr>
        <w:tc>
          <w:tcPr>
            <w:tcW w:w="213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053DE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基地意见</w:t>
            </w:r>
          </w:p>
        </w:tc>
        <w:tc>
          <w:tcPr>
            <w:tcW w:w="6392" w:type="dxa"/>
            <w:gridSpan w:val="3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56337F" w:rsidRPr="00E059F5" w:rsidRDefault="0056337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56337F" w:rsidRPr="00E059F5" w:rsidRDefault="0056337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56337F" w:rsidRPr="00E059F5" w:rsidRDefault="0056337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56337F" w:rsidRPr="00E059F5" w:rsidRDefault="0056337F" w:rsidP="00E059F5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right="355" w:firstLineChars="200"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单位盖章</w:t>
            </w:r>
          </w:p>
          <w:p w:rsidR="00C231A3" w:rsidRPr="00E059F5" w:rsidRDefault="007E7A0C" w:rsidP="00E059F5">
            <w:pPr>
              <w:wordWrap w:val="0"/>
              <w:adjustRightInd w:val="0"/>
              <w:snapToGrid w:val="0"/>
              <w:spacing w:line="360" w:lineRule="auto"/>
              <w:ind w:firstLineChars="200" w:firstLine="48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2025年  月  日</w:t>
            </w:r>
          </w:p>
        </w:tc>
      </w:tr>
    </w:tbl>
    <w:p w:rsidR="005F2E27" w:rsidRDefault="006A15FF" w:rsidP="005F2E27">
      <w:pPr>
        <w:widowControl/>
        <w:jc w:val="left"/>
      </w:pPr>
      <w:r>
        <w:br w:type="page"/>
      </w:r>
    </w:p>
    <w:p w:rsidR="005F2E27" w:rsidRPr="00EB420D" w:rsidRDefault="005F2E27" w:rsidP="005F2E27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B420D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700685" w:rsidRDefault="006A15FF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1E3832">
        <w:rPr>
          <w:rFonts w:ascii="仿宋_GB2312" w:eastAsia="仿宋_GB2312" w:hint="eastAsia"/>
          <w:sz w:val="28"/>
          <w:szCs w:val="28"/>
        </w:rPr>
        <w:t>操作性技能教学授课证明</w:t>
      </w:r>
    </w:p>
    <w:tbl>
      <w:tblPr>
        <w:tblStyle w:val="a8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参赛医院名称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参赛基地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参赛选手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841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授课时间</w:t>
            </w:r>
          </w:p>
        </w:tc>
        <w:tc>
          <w:tcPr>
            <w:tcW w:w="2841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授课人数</w:t>
            </w:r>
          </w:p>
        </w:tc>
      </w:tr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 w:rsidTr="00F03D30">
        <w:trPr>
          <w:jc w:val="center"/>
        </w:trPr>
        <w:tc>
          <w:tcPr>
            <w:tcW w:w="2840" w:type="dxa"/>
            <w:noWrap/>
          </w:tcPr>
          <w:p w:rsidR="00F03D30" w:rsidRPr="00E059F5" w:rsidRDefault="00F03D30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03D30" w:rsidRPr="00E059F5" w:rsidRDefault="00F03D30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03D30" w:rsidRPr="00E059F5" w:rsidRDefault="00F03D30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03D30" w:rsidRPr="00E059F5" w:rsidRDefault="00F03D30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03D30" w:rsidRPr="00E059F5" w:rsidRDefault="00F03D30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F03D30" w:rsidRPr="00E059F5" w:rsidRDefault="00F03D30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基地意见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F03D3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03D30" w:rsidRPr="00E059F5" w:rsidRDefault="00F03D30" w:rsidP="00F03D3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1100" w:firstLine="264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单位盖章</w:t>
            </w:r>
          </w:p>
          <w:p w:rsidR="00C231A3" w:rsidRPr="00E059F5" w:rsidRDefault="007E7A0C" w:rsidP="00E059F5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2025年   月   日</w:t>
            </w:r>
          </w:p>
        </w:tc>
      </w:tr>
    </w:tbl>
    <w:p w:rsidR="00414A30" w:rsidRDefault="00414A3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C231A3" w:rsidRPr="00F03D30" w:rsidRDefault="006A15FF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F03D30">
        <w:rPr>
          <w:rFonts w:ascii="仿宋_GB2312" w:eastAsia="仿宋_GB2312" w:hint="eastAsia"/>
          <w:sz w:val="28"/>
          <w:szCs w:val="28"/>
        </w:rPr>
        <w:t>请附件2中填写2024年1月1日至今参赛团队成员面向住院医师开展操作性技能教学授课证明，并盖单位章。</w:t>
      </w:r>
    </w:p>
    <w:p w:rsidR="00C231A3" w:rsidRDefault="006A15FF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br w:type="page"/>
      </w:r>
    </w:p>
    <w:p w:rsidR="00C231A3" w:rsidRPr="00452EF9" w:rsidRDefault="006A15FF" w:rsidP="00452EF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52EF9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E059F5" w:rsidRDefault="006A15FF" w:rsidP="001E383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1E3832">
        <w:rPr>
          <w:rFonts w:ascii="仿宋_GB2312" w:eastAsia="仿宋_GB2312" w:hint="eastAsia"/>
          <w:sz w:val="28"/>
          <w:szCs w:val="28"/>
        </w:rPr>
        <w:t>操作性技能教学赛道</w:t>
      </w:r>
      <w:r w:rsidRPr="00E059F5">
        <w:rPr>
          <w:rFonts w:ascii="仿宋_GB2312" w:eastAsia="仿宋_GB2312" w:hint="eastAsia"/>
          <w:sz w:val="28"/>
          <w:szCs w:val="28"/>
        </w:rPr>
        <w:t>参赛省/直辖市/自治区报名汇总表</w:t>
      </w:r>
    </w:p>
    <w:p w:rsidR="00C231A3" w:rsidRDefault="00C231A3">
      <w:pPr>
        <w:adjustRightInd w:val="0"/>
        <w:snapToGrid w:val="0"/>
        <w:spacing w:line="360" w:lineRule="auto"/>
        <w:ind w:firstLineChars="200" w:firstLine="480"/>
        <w:jc w:val="center"/>
        <w:rPr>
          <w:rFonts w:ascii="微软雅黑" w:eastAsia="微软雅黑" w:hAnsi="微软雅黑" w:cs="微软雅黑"/>
          <w:b/>
          <w:bCs/>
          <w:sz w:val="24"/>
        </w:rPr>
      </w:pPr>
    </w:p>
    <w:tbl>
      <w:tblPr>
        <w:tblStyle w:val="a8"/>
        <w:tblW w:w="8516" w:type="dxa"/>
        <w:tblLook w:val="04A0"/>
      </w:tblPr>
      <w:tblGrid>
        <w:gridCol w:w="701"/>
        <w:gridCol w:w="1523"/>
        <w:gridCol w:w="1523"/>
        <w:gridCol w:w="1307"/>
        <w:gridCol w:w="1247"/>
        <w:gridCol w:w="2215"/>
      </w:tblGrid>
      <w:tr w:rsidR="00C231A3" w:rsidRPr="00C921F9">
        <w:tc>
          <w:tcPr>
            <w:tcW w:w="701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1523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所属单位</w:t>
            </w:r>
          </w:p>
        </w:tc>
        <w:tc>
          <w:tcPr>
            <w:tcW w:w="1523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所属住培基地</w:t>
            </w:r>
          </w:p>
        </w:tc>
        <w:tc>
          <w:tcPr>
            <w:tcW w:w="1307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选手姓名</w:t>
            </w:r>
          </w:p>
        </w:tc>
        <w:tc>
          <w:tcPr>
            <w:tcW w:w="1247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215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参赛操作性技能名称</w:t>
            </w:r>
          </w:p>
        </w:tc>
      </w:tr>
      <w:tr w:rsidR="00C231A3" w:rsidRPr="00C921F9">
        <w:tc>
          <w:tcPr>
            <w:tcW w:w="701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1</w:t>
            </w: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0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4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15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C231A3" w:rsidRPr="00C921F9">
        <w:tc>
          <w:tcPr>
            <w:tcW w:w="701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2</w:t>
            </w: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0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4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15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C231A3" w:rsidRPr="00C921F9">
        <w:tc>
          <w:tcPr>
            <w:tcW w:w="701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3</w:t>
            </w: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0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4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15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C231A3" w:rsidRPr="00C921F9">
        <w:tc>
          <w:tcPr>
            <w:tcW w:w="701" w:type="dxa"/>
            <w:noWrap/>
          </w:tcPr>
          <w:p w:rsidR="00C231A3" w:rsidRPr="00C921F9" w:rsidRDefault="006A15FF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  <w:r w:rsidRPr="00C921F9">
              <w:rPr>
                <w:rFonts w:ascii="仿宋_GB2312" w:eastAsia="仿宋_GB2312" w:hint="eastAsia"/>
                <w:sz w:val="28"/>
                <w:szCs w:val="32"/>
              </w:rPr>
              <w:t>…</w:t>
            </w: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523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30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47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15" w:type="dxa"/>
            <w:noWrap/>
          </w:tcPr>
          <w:p w:rsidR="00C231A3" w:rsidRPr="00C921F9" w:rsidRDefault="00C231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C231A3" w:rsidRDefault="00C231A3">
      <w:pPr>
        <w:adjustRightInd w:val="0"/>
        <w:snapToGrid w:val="0"/>
        <w:spacing w:line="360" w:lineRule="auto"/>
        <w:ind w:firstLineChars="200" w:firstLine="420"/>
      </w:pPr>
    </w:p>
    <w:p w:rsidR="00C231A3" w:rsidRPr="00C921F9" w:rsidRDefault="006A15FF" w:rsidP="00C921F9">
      <w:pPr>
        <w:adjustRightInd w:val="0"/>
        <w:snapToGrid w:val="0"/>
        <w:spacing w:line="360" w:lineRule="auto"/>
        <w:ind w:firstLineChars="1400" w:firstLine="3920"/>
        <w:rPr>
          <w:rFonts w:ascii="仿宋_GB2312" w:eastAsia="仿宋_GB2312"/>
          <w:sz w:val="28"/>
          <w:szCs w:val="28"/>
        </w:rPr>
      </w:pPr>
      <w:r w:rsidRPr="00C921F9">
        <w:rPr>
          <w:rFonts w:ascii="仿宋_GB2312" w:eastAsia="仿宋_GB2312" w:hint="eastAsia"/>
          <w:sz w:val="28"/>
          <w:szCs w:val="28"/>
        </w:rPr>
        <w:t>省（直辖市、自治区）卫健委盖章</w:t>
      </w:r>
    </w:p>
    <w:p w:rsidR="00C231A3" w:rsidRDefault="007E7A0C" w:rsidP="00C921F9">
      <w:pPr>
        <w:adjustRightInd w:val="0"/>
        <w:snapToGrid w:val="0"/>
        <w:spacing w:line="360" w:lineRule="auto"/>
        <w:ind w:firstLineChars="1800" w:firstLine="5040"/>
        <w:jc w:val="left"/>
      </w:pPr>
      <w:r w:rsidRPr="00C921F9">
        <w:rPr>
          <w:rFonts w:ascii="仿宋_GB2312" w:eastAsia="仿宋_GB2312" w:hint="eastAsia"/>
          <w:sz w:val="28"/>
          <w:szCs w:val="28"/>
        </w:rPr>
        <w:t>2025年   月   日</w:t>
      </w:r>
      <w:r w:rsidR="006A15FF">
        <w:rPr>
          <w:rFonts w:hint="eastAsia"/>
        </w:rPr>
        <w:br w:type="page"/>
      </w:r>
      <w:r w:rsidR="006A15FF" w:rsidRPr="00452EF9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1E3832" w:rsidRDefault="006A15FF" w:rsidP="001E383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1E3832">
        <w:rPr>
          <w:rFonts w:ascii="仿宋_GB2312" w:eastAsia="仿宋_GB2312" w:hint="eastAsia"/>
          <w:sz w:val="28"/>
          <w:szCs w:val="28"/>
        </w:rPr>
        <w:t>操作性技能教学赛道决赛备物表</w:t>
      </w:r>
    </w:p>
    <w:tbl>
      <w:tblPr>
        <w:tblStyle w:val="a8"/>
        <w:tblW w:w="8759" w:type="dxa"/>
        <w:tblLook w:val="04A0"/>
      </w:tblPr>
      <w:tblGrid>
        <w:gridCol w:w="1951"/>
        <w:gridCol w:w="3623"/>
        <w:gridCol w:w="3185"/>
      </w:tblGrid>
      <w:tr w:rsidR="00C231A3" w:rsidRPr="00E059F5" w:rsidTr="00E059F5">
        <w:trPr>
          <w:trHeight w:val="400"/>
        </w:trPr>
        <w:tc>
          <w:tcPr>
            <w:tcW w:w="1951" w:type="dxa"/>
            <w:noWrap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选手姓名</w:t>
            </w:r>
          </w:p>
        </w:tc>
        <w:tc>
          <w:tcPr>
            <w:tcW w:w="6808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503"/>
        </w:trPr>
        <w:tc>
          <w:tcPr>
            <w:tcW w:w="1951" w:type="dxa"/>
            <w:noWrap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操作性技能名称</w:t>
            </w:r>
          </w:p>
        </w:tc>
        <w:tc>
          <w:tcPr>
            <w:tcW w:w="6808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noWrap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学员人数</w:t>
            </w:r>
          </w:p>
        </w:tc>
        <w:tc>
          <w:tcPr>
            <w:tcW w:w="6808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43"/>
        </w:trPr>
        <w:tc>
          <w:tcPr>
            <w:tcW w:w="1951" w:type="dxa"/>
            <w:noWrap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学员角色</w:t>
            </w:r>
          </w:p>
        </w:tc>
        <w:tc>
          <w:tcPr>
            <w:tcW w:w="6808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877"/>
        </w:trPr>
        <w:tc>
          <w:tcPr>
            <w:tcW w:w="1951" w:type="dxa"/>
            <w:noWrap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SP是否需要</w:t>
            </w:r>
          </w:p>
        </w:tc>
        <w:tc>
          <w:tcPr>
            <w:tcW w:w="6808" w:type="dxa"/>
            <w:gridSpan w:val="2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□是               □否</w:t>
            </w:r>
          </w:p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如需要请写清楚SP的数量及要求：</w:t>
            </w: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noWrap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物品分类</w:t>
            </w:r>
          </w:p>
        </w:tc>
        <w:tc>
          <w:tcPr>
            <w:tcW w:w="3623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具体物品名称</w:t>
            </w:r>
          </w:p>
        </w:tc>
        <w:tc>
          <w:tcPr>
            <w:tcW w:w="3185" w:type="dxa"/>
            <w:noWrap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数量</w:t>
            </w: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 w:val="restart"/>
            <w:noWrap/>
          </w:tcPr>
          <w:p w:rsidR="00C231A3" w:rsidRPr="00E059F5" w:rsidRDefault="006A15FF" w:rsidP="00F532F1">
            <w:pPr>
              <w:adjustRightInd w:val="0"/>
              <w:snapToGrid w:val="0"/>
              <w:spacing w:line="27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医疗设施（如病床、输液架、床头柜、抢救车等）</w:t>
            </w: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 w:val="restart"/>
            <w:noWrap/>
          </w:tcPr>
          <w:p w:rsidR="00C231A3" w:rsidRPr="00E059F5" w:rsidRDefault="006A15FF" w:rsidP="00F532F1">
            <w:pPr>
              <w:adjustRightInd w:val="0"/>
              <w:snapToGrid w:val="0"/>
              <w:spacing w:line="27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医疗设备（如除颤仪、心电图机、血压计等）</w:t>
            </w: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 w:val="restart"/>
            <w:noWrap/>
          </w:tcPr>
          <w:p w:rsidR="00C231A3" w:rsidRPr="00E059F5" w:rsidRDefault="006A15FF" w:rsidP="00F532F1">
            <w:pPr>
              <w:adjustRightInd w:val="0"/>
              <w:snapToGrid w:val="0"/>
              <w:spacing w:line="27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医疗耗材（如注射器、输液器、500ml生理盐水等）</w:t>
            </w: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400"/>
        </w:trPr>
        <w:tc>
          <w:tcPr>
            <w:tcW w:w="1951" w:type="dxa"/>
            <w:vMerge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1566"/>
        </w:trPr>
        <w:tc>
          <w:tcPr>
            <w:tcW w:w="1951" w:type="dxa"/>
            <w:noWrap/>
          </w:tcPr>
          <w:p w:rsidR="00C231A3" w:rsidRPr="00E059F5" w:rsidRDefault="006A15FF" w:rsidP="00F532F1">
            <w:pPr>
              <w:adjustRightInd w:val="0"/>
              <w:snapToGrid w:val="0"/>
              <w:spacing w:line="276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模拟设备（如高端模拟人、心肺复苏模型等）</w:t>
            </w: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1190"/>
        </w:trPr>
        <w:tc>
          <w:tcPr>
            <w:tcW w:w="1951" w:type="dxa"/>
            <w:noWrap/>
          </w:tcPr>
          <w:p w:rsidR="00C231A3" w:rsidRPr="00E059F5" w:rsidRDefault="006A15FF" w:rsidP="00F532F1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其他（如白板、白板笔等）</w:t>
            </w:r>
          </w:p>
        </w:tc>
        <w:tc>
          <w:tcPr>
            <w:tcW w:w="3623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185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075CB4" w:rsidRDefault="00075CB4" w:rsidP="00075CB4">
      <w:pPr>
        <w:adjustRightInd w:val="0"/>
        <w:snapToGrid w:val="0"/>
        <w:spacing w:line="360" w:lineRule="auto"/>
        <w:jc w:val="left"/>
      </w:pPr>
      <w:r w:rsidRPr="00452EF9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075CB4" w:rsidRDefault="00075CB4" w:rsidP="00075CB4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075CB4" w:rsidRPr="00075CB4" w:rsidRDefault="00075CB4" w:rsidP="00075CB4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操作性技能教学赛道教案模版</w:t>
      </w:r>
    </w:p>
    <w:tbl>
      <w:tblPr>
        <w:tblStyle w:val="a8"/>
        <w:tblW w:w="8500" w:type="dxa"/>
        <w:tblLook w:val="04A0"/>
      </w:tblPr>
      <w:tblGrid>
        <w:gridCol w:w="1674"/>
        <w:gridCol w:w="2999"/>
        <w:gridCol w:w="1985"/>
        <w:gridCol w:w="1842"/>
      </w:tblGrid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9F2FC9" w:rsidRDefault="006A15FF" w:rsidP="00215B9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br w:type="page"/>
            </w:r>
            <w:r w:rsidR="00075CB4"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（一）教学基本信息</w:t>
            </w:r>
          </w:p>
        </w:tc>
      </w:tr>
      <w:tr w:rsidR="00075CB4" w:rsidRPr="001E0202" w:rsidTr="00215B98">
        <w:trPr>
          <w:trHeight w:val="501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2999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**科临床技能培训</w:t>
            </w:r>
          </w:p>
        </w:tc>
        <w:tc>
          <w:tcPr>
            <w:tcW w:w="1985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1842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模拟实践课</w:t>
            </w:r>
          </w:p>
        </w:tc>
      </w:tr>
      <w:tr w:rsidR="00075CB4" w:rsidRPr="001E0202" w:rsidTr="00215B98">
        <w:trPr>
          <w:trHeight w:val="501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授课对象</w:t>
            </w:r>
          </w:p>
        </w:tc>
        <w:tc>
          <w:tcPr>
            <w:tcW w:w="2999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**专业基地**年纪住院医师</w:t>
            </w:r>
          </w:p>
        </w:tc>
        <w:tc>
          <w:tcPr>
            <w:tcW w:w="1985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教学学时</w:t>
            </w:r>
          </w:p>
        </w:tc>
        <w:tc>
          <w:tcPr>
            <w:tcW w:w="1842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**学时</w:t>
            </w:r>
          </w:p>
        </w:tc>
      </w:tr>
      <w:tr w:rsidR="00075CB4" w:rsidRPr="001E0202" w:rsidTr="00215B98">
        <w:trPr>
          <w:trHeight w:val="501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授课人数</w:t>
            </w:r>
          </w:p>
        </w:tc>
        <w:tc>
          <w:tcPr>
            <w:tcW w:w="2999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**人</w:t>
            </w:r>
          </w:p>
        </w:tc>
        <w:tc>
          <w:tcPr>
            <w:tcW w:w="1985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授课地点</w:t>
            </w:r>
          </w:p>
        </w:tc>
        <w:tc>
          <w:tcPr>
            <w:tcW w:w="1842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课程教材</w:t>
            </w: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（二）教学分析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内容分析</w:t>
            </w: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学情分析</w:t>
            </w: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（三）教学目标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学习目标</w:t>
            </w: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（知识目标、能力目标、素养目标）</w:t>
            </w:r>
          </w:p>
        </w:tc>
      </w:tr>
      <w:tr w:rsidR="00075CB4" w:rsidRPr="001E0202" w:rsidTr="00215B98">
        <w:trPr>
          <w:trHeight w:val="705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教学重点</w:t>
            </w: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教学难点</w:t>
            </w: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（四）课程思政</w:t>
            </w:r>
          </w:p>
        </w:tc>
      </w:tr>
      <w:tr w:rsidR="00075CB4" w:rsidRPr="001E0202" w:rsidTr="00215B98">
        <w:trPr>
          <w:trHeight w:val="707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（五）教学策略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教学设计思路</w:t>
            </w: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（教学设计思路可插入相应图示）</w:t>
            </w:r>
          </w:p>
        </w:tc>
      </w:tr>
      <w:tr w:rsidR="00075CB4" w:rsidRPr="001E0202" w:rsidTr="00215B98">
        <w:trPr>
          <w:trHeight w:val="713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教学方法应用</w:t>
            </w:r>
          </w:p>
        </w:tc>
        <w:tc>
          <w:tcPr>
            <w:tcW w:w="6826" w:type="dxa"/>
            <w:gridSpan w:val="3"/>
            <w:hideMark/>
          </w:tcPr>
          <w:p w:rsidR="00075CB4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（教学方法应用可插入图示：包括教学技术涵盖信息技术、板书、特殊教具等）</w:t>
            </w:r>
          </w:p>
          <w:p w:rsidR="00027786" w:rsidRDefault="00027786" w:rsidP="00215B98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27786" w:rsidRPr="001E0202" w:rsidRDefault="00027786" w:rsidP="00215B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5CB4" w:rsidRPr="001E0202" w:rsidTr="00215B98">
        <w:trPr>
          <w:trHeight w:val="1343"/>
        </w:trPr>
        <w:tc>
          <w:tcPr>
            <w:tcW w:w="1674" w:type="dxa"/>
            <w:vMerge w:val="restart"/>
            <w:noWrap/>
            <w:hideMark/>
          </w:tcPr>
          <w:p w:rsidR="00075CB4" w:rsidRPr="001E0202" w:rsidRDefault="00075CB4" w:rsidP="00027786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lastRenderedPageBreak/>
              <w:t>教学</w:t>
            </w:r>
            <w:r w:rsidR="00027786">
              <w:rPr>
                <w:rFonts w:ascii="仿宋_GB2312" w:eastAsia="仿宋_GB2312" w:hint="eastAsia"/>
                <w:sz w:val="24"/>
                <w:szCs w:val="24"/>
              </w:rPr>
              <w:t>设备</w:t>
            </w:r>
          </w:p>
        </w:tc>
        <w:tc>
          <w:tcPr>
            <w:tcW w:w="6826" w:type="dxa"/>
            <w:gridSpan w:val="3"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（1）模型及数量</w:t>
            </w:r>
            <w:r w:rsidRPr="001E0202">
              <w:rPr>
                <w:rFonts w:ascii="仿宋_GB2312" w:eastAsia="仿宋_GB2312" w:hint="eastAsia"/>
                <w:sz w:val="24"/>
                <w:szCs w:val="24"/>
              </w:rPr>
              <w:br/>
              <w:t>（2）设备及数量</w:t>
            </w:r>
            <w:r w:rsidRPr="001E0202">
              <w:rPr>
                <w:rFonts w:ascii="仿宋_GB2312" w:eastAsia="仿宋_GB2312" w:hint="eastAsia"/>
                <w:sz w:val="24"/>
                <w:szCs w:val="24"/>
              </w:rPr>
              <w:br/>
              <w:t>（3）耗材及数量</w:t>
            </w:r>
            <w:r w:rsidRPr="001E0202">
              <w:rPr>
                <w:rFonts w:ascii="仿宋_GB2312" w:eastAsia="仿宋_GB2312" w:hint="eastAsia"/>
                <w:sz w:val="24"/>
                <w:szCs w:val="24"/>
              </w:rPr>
              <w:br/>
              <w:t>（4）其他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vMerge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设计思路：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vMerge w:val="restart"/>
            <w:noWrap/>
            <w:hideMark/>
          </w:tcPr>
          <w:p w:rsidR="00075CB4" w:rsidRPr="001E0202" w:rsidRDefault="00027786" w:rsidP="00215B9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场地组织</w:t>
            </w:r>
          </w:p>
        </w:tc>
        <w:tc>
          <w:tcPr>
            <w:tcW w:w="6826" w:type="dxa"/>
            <w:gridSpan w:val="3"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（请放置场地组织示意图，并标记场地布置中相应的物品名称）</w:t>
            </w:r>
          </w:p>
        </w:tc>
      </w:tr>
      <w:tr w:rsidR="00075CB4" w:rsidRPr="001E0202" w:rsidTr="00215B98">
        <w:trPr>
          <w:trHeight w:val="707"/>
        </w:trPr>
        <w:tc>
          <w:tcPr>
            <w:tcW w:w="1674" w:type="dxa"/>
            <w:vMerge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826" w:type="dxa"/>
            <w:gridSpan w:val="3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设计思路：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（六）教学过程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第一阶段 课前准备及要求</w:t>
            </w:r>
          </w:p>
        </w:tc>
      </w:tr>
      <w:tr w:rsidR="00075CB4" w:rsidRPr="001E0202" w:rsidTr="00215B98">
        <w:trPr>
          <w:trHeight w:val="707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707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设计思路：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第二阶段 课堂讲授及示范（**分钟）</w:t>
            </w:r>
          </w:p>
        </w:tc>
      </w:tr>
      <w:tr w:rsidR="00075CB4" w:rsidRPr="001E0202" w:rsidTr="00215B98">
        <w:trPr>
          <w:trHeight w:val="501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教学环节</w:t>
            </w:r>
          </w:p>
        </w:tc>
        <w:tc>
          <w:tcPr>
            <w:tcW w:w="2999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教学内容</w:t>
            </w:r>
          </w:p>
        </w:tc>
        <w:tc>
          <w:tcPr>
            <w:tcW w:w="1985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教学设计及目的</w:t>
            </w:r>
          </w:p>
        </w:tc>
        <w:tc>
          <w:tcPr>
            <w:tcW w:w="1842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时长</w:t>
            </w:r>
          </w:p>
        </w:tc>
      </w:tr>
      <w:tr w:rsidR="00075CB4" w:rsidRPr="001E0202" w:rsidTr="00215B98">
        <w:trPr>
          <w:trHeight w:val="1245"/>
        </w:trPr>
        <w:tc>
          <w:tcPr>
            <w:tcW w:w="1674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2999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第三阶段 课后复习与拓展</w:t>
            </w:r>
          </w:p>
        </w:tc>
      </w:tr>
      <w:tr w:rsidR="00075CB4" w:rsidRPr="001E0202" w:rsidTr="00215B98">
        <w:trPr>
          <w:trHeight w:val="707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  <w:tr w:rsidR="00075CB4" w:rsidRPr="001E0202" w:rsidTr="00215B98">
        <w:trPr>
          <w:trHeight w:val="707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设计思路：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（七）参考资料</w:t>
            </w:r>
          </w:p>
        </w:tc>
      </w:tr>
      <w:tr w:rsidR="00075CB4" w:rsidRPr="001E0202" w:rsidTr="00215B98">
        <w:trPr>
          <w:trHeight w:val="707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>（举例：1. 内科学，葛均波，王辰，王建安主编，第10版，人民卫生出版社，2024）</w:t>
            </w:r>
          </w:p>
        </w:tc>
      </w:tr>
      <w:tr w:rsidR="00075CB4" w:rsidRPr="001E0202" w:rsidTr="00215B98">
        <w:trPr>
          <w:trHeight w:val="501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F2FC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（八）教学反思</w:t>
            </w:r>
          </w:p>
        </w:tc>
      </w:tr>
      <w:tr w:rsidR="00075CB4" w:rsidRPr="001E0202" w:rsidTr="00215B98">
        <w:trPr>
          <w:trHeight w:val="707"/>
        </w:trPr>
        <w:tc>
          <w:tcPr>
            <w:tcW w:w="8500" w:type="dxa"/>
            <w:gridSpan w:val="4"/>
            <w:noWrap/>
            <w:hideMark/>
          </w:tcPr>
          <w:p w:rsidR="00075CB4" w:rsidRPr="001E0202" w:rsidRDefault="00075CB4" w:rsidP="00215B98">
            <w:pPr>
              <w:rPr>
                <w:rFonts w:ascii="仿宋_GB2312" w:eastAsia="仿宋_GB2312"/>
                <w:sz w:val="24"/>
                <w:szCs w:val="24"/>
              </w:rPr>
            </w:pPr>
            <w:r w:rsidRPr="001E0202">
              <w:rPr>
                <w:rFonts w:ascii="仿宋_GB2312" w:eastAsia="仿宋_GB2312" w:hint="eastAsia"/>
                <w:sz w:val="24"/>
                <w:szCs w:val="24"/>
              </w:rPr>
              <w:t xml:space="preserve">　</w:t>
            </w:r>
          </w:p>
        </w:tc>
      </w:tr>
    </w:tbl>
    <w:p w:rsidR="00025CFC" w:rsidRDefault="00025CFC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C231A3" w:rsidRDefault="006A15FF" w:rsidP="00452EF9">
      <w:pPr>
        <w:widowControl/>
        <w:jc w:val="left"/>
        <w:rPr>
          <w:rFonts w:asciiTheme="majorEastAsia" w:eastAsiaTheme="majorEastAsia" w:hAnsiTheme="majorEastAsia"/>
          <w:sz w:val="24"/>
        </w:rPr>
      </w:pPr>
      <w:r w:rsidRPr="00452EF9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075CB4">
        <w:rPr>
          <w:rFonts w:ascii="黑体" w:eastAsia="黑体" w:hAnsi="黑体" w:hint="eastAsia"/>
          <w:sz w:val="32"/>
          <w:szCs w:val="32"/>
        </w:rPr>
        <w:t>6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1E3832" w:rsidRDefault="006A15FF" w:rsidP="001E383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1E3832">
        <w:rPr>
          <w:rFonts w:ascii="仿宋_GB2312" w:eastAsia="仿宋_GB2312" w:hint="eastAsia"/>
          <w:sz w:val="28"/>
          <w:szCs w:val="28"/>
        </w:rPr>
        <w:t>情境模拟教学赛道报名表</w:t>
      </w:r>
    </w:p>
    <w:tbl>
      <w:tblPr>
        <w:tblStyle w:val="a8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231A3" w:rsidRPr="00E059F5">
        <w:tc>
          <w:tcPr>
            <w:tcW w:w="2130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参赛基地</w:t>
            </w:r>
          </w:p>
        </w:tc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省级行政区</w:t>
            </w: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>
        <w:tc>
          <w:tcPr>
            <w:tcW w:w="2130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教案撰写者</w:t>
            </w:r>
          </w:p>
        </w:tc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>
        <w:tc>
          <w:tcPr>
            <w:tcW w:w="2130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>
        <w:tc>
          <w:tcPr>
            <w:tcW w:w="2130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>
        <w:tc>
          <w:tcPr>
            <w:tcW w:w="2130" w:type="dxa"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参赛教案主题</w:t>
            </w:r>
          </w:p>
        </w:tc>
        <w:tc>
          <w:tcPr>
            <w:tcW w:w="6392" w:type="dxa"/>
            <w:gridSpan w:val="3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1409"/>
        </w:trPr>
        <w:tc>
          <w:tcPr>
            <w:tcW w:w="2130" w:type="dxa"/>
          </w:tcPr>
          <w:p w:rsidR="00C231A3" w:rsidRPr="00E059F5" w:rsidRDefault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参赛教案简介</w:t>
            </w:r>
          </w:p>
        </w:tc>
        <w:tc>
          <w:tcPr>
            <w:tcW w:w="6392" w:type="dxa"/>
            <w:gridSpan w:val="3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>
        <w:tc>
          <w:tcPr>
            <w:tcW w:w="8522" w:type="dxa"/>
            <w:gridSpan w:val="4"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教学团队成员介绍及在教学实施中的分工</w:t>
            </w:r>
          </w:p>
        </w:tc>
      </w:tr>
      <w:tr w:rsidR="00C231A3" w:rsidRPr="00E059F5">
        <w:tc>
          <w:tcPr>
            <w:tcW w:w="2130" w:type="dxa"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主讲：</w:t>
            </w:r>
          </w:p>
        </w:tc>
        <w:tc>
          <w:tcPr>
            <w:tcW w:w="2130" w:type="dxa"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助教1：</w:t>
            </w:r>
          </w:p>
        </w:tc>
        <w:tc>
          <w:tcPr>
            <w:tcW w:w="2131" w:type="dxa"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助教2：</w:t>
            </w:r>
          </w:p>
        </w:tc>
        <w:tc>
          <w:tcPr>
            <w:tcW w:w="2131" w:type="dxa"/>
          </w:tcPr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助教3：</w:t>
            </w:r>
          </w:p>
        </w:tc>
      </w:tr>
      <w:tr w:rsidR="00C231A3" w:rsidRPr="00E059F5"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1123"/>
        </w:trPr>
        <w:tc>
          <w:tcPr>
            <w:tcW w:w="2130" w:type="dxa"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个人清晰肖像照</w:t>
            </w:r>
          </w:p>
        </w:tc>
        <w:tc>
          <w:tcPr>
            <w:tcW w:w="2130" w:type="dxa"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个人清晰肖像照</w:t>
            </w:r>
          </w:p>
        </w:tc>
        <w:tc>
          <w:tcPr>
            <w:tcW w:w="2131" w:type="dxa"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个人清晰肖像照</w:t>
            </w:r>
          </w:p>
        </w:tc>
        <w:tc>
          <w:tcPr>
            <w:tcW w:w="2131" w:type="dxa"/>
          </w:tcPr>
          <w:p w:rsidR="00C231A3" w:rsidRPr="00E059F5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个人清晰肖像照</w:t>
            </w:r>
          </w:p>
        </w:tc>
      </w:tr>
      <w:tr w:rsidR="00C231A3" w:rsidRPr="00E059F5">
        <w:tc>
          <w:tcPr>
            <w:tcW w:w="2130" w:type="dxa"/>
          </w:tcPr>
          <w:p w:rsidR="00C231A3" w:rsidRPr="00E059F5" w:rsidRDefault="006A15FF" w:rsidP="00E0069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科室/部门：</w:t>
            </w:r>
          </w:p>
        </w:tc>
        <w:tc>
          <w:tcPr>
            <w:tcW w:w="2130" w:type="dxa"/>
          </w:tcPr>
          <w:p w:rsidR="00C231A3" w:rsidRPr="00E059F5" w:rsidRDefault="006A15FF" w:rsidP="00E0069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科室/部门：</w:t>
            </w:r>
          </w:p>
        </w:tc>
        <w:tc>
          <w:tcPr>
            <w:tcW w:w="2131" w:type="dxa"/>
          </w:tcPr>
          <w:p w:rsidR="00C231A3" w:rsidRPr="00E059F5" w:rsidRDefault="006A15FF" w:rsidP="00E0069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科室/部门：</w:t>
            </w:r>
          </w:p>
        </w:tc>
        <w:tc>
          <w:tcPr>
            <w:tcW w:w="2131" w:type="dxa"/>
          </w:tcPr>
          <w:p w:rsidR="00C231A3" w:rsidRPr="00E059F5" w:rsidRDefault="006A15FF" w:rsidP="00E00690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科室/部门：</w:t>
            </w:r>
          </w:p>
        </w:tc>
      </w:tr>
      <w:tr w:rsidR="00C231A3" w:rsidRPr="00E059F5"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>
        <w:tc>
          <w:tcPr>
            <w:tcW w:w="2130" w:type="dxa"/>
          </w:tcPr>
          <w:p w:rsidR="00C231A3" w:rsidRPr="00E059F5" w:rsidRDefault="006A15FF" w:rsidP="00A36C8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教学分工：</w:t>
            </w:r>
          </w:p>
        </w:tc>
        <w:tc>
          <w:tcPr>
            <w:tcW w:w="2130" w:type="dxa"/>
          </w:tcPr>
          <w:p w:rsidR="00C231A3" w:rsidRPr="00E059F5" w:rsidRDefault="006A15FF" w:rsidP="00A36C8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教学分工：</w:t>
            </w:r>
          </w:p>
        </w:tc>
        <w:tc>
          <w:tcPr>
            <w:tcW w:w="2131" w:type="dxa"/>
          </w:tcPr>
          <w:p w:rsidR="00C231A3" w:rsidRPr="00E059F5" w:rsidRDefault="006A15FF" w:rsidP="00A36C8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教学分工：</w:t>
            </w:r>
          </w:p>
        </w:tc>
        <w:tc>
          <w:tcPr>
            <w:tcW w:w="2131" w:type="dxa"/>
          </w:tcPr>
          <w:p w:rsidR="00C231A3" w:rsidRPr="00E059F5" w:rsidRDefault="006A15FF" w:rsidP="00A36C8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教学分工：</w:t>
            </w:r>
          </w:p>
        </w:tc>
      </w:tr>
      <w:tr w:rsidR="00C231A3" w:rsidRPr="00E059F5"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C231A3" w:rsidRPr="00E059F5" w:rsidTr="00E059F5">
        <w:trPr>
          <w:trHeight w:val="1125"/>
        </w:trPr>
        <w:tc>
          <w:tcPr>
            <w:tcW w:w="2130" w:type="dxa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6A15FF" w:rsidP="00A36C84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基地意见</w:t>
            </w:r>
          </w:p>
        </w:tc>
        <w:tc>
          <w:tcPr>
            <w:tcW w:w="6392" w:type="dxa"/>
            <w:gridSpan w:val="3"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1850" w:firstLine="4440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1500" w:firstLine="360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单位盖章</w:t>
            </w:r>
          </w:p>
          <w:p w:rsidR="00C231A3" w:rsidRPr="00E059F5" w:rsidRDefault="007E7A0C" w:rsidP="00E059F5">
            <w:pPr>
              <w:adjustRightInd w:val="0"/>
              <w:snapToGrid w:val="0"/>
              <w:spacing w:line="360" w:lineRule="auto"/>
              <w:ind w:firstLineChars="1300" w:firstLine="312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059F5">
              <w:rPr>
                <w:rFonts w:ascii="仿宋_GB2312" w:eastAsia="仿宋_GB2312" w:hAnsi="宋体" w:cs="宋体" w:hint="eastAsia"/>
                <w:sz w:val="24"/>
                <w:szCs w:val="24"/>
              </w:rPr>
              <w:t>2025年   月   日</w:t>
            </w:r>
          </w:p>
        </w:tc>
      </w:tr>
    </w:tbl>
    <w:p w:rsidR="00C231A3" w:rsidRPr="00452EF9" w:rsidRDefault="006A15FF" w:rsidP="00452EF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52EF9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075CB4">
        <w:rPr>
          <w:rFonts w:ascii="黑体" w:eastAsia="黑体" w:hAnsi="黑体" w:hint="eastAsia"/>
          <w:sz w:val="32"/>
          <w:szCs w:val="32"/>
        </w:rPr>
        <w:t>7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075CB4" w:rsidRDefault="006A15FF" w:rsidP="00075CB4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1E3832">
        <w:rPr>
          <w:rFonts w:ascii="仿宋_GB2312" w:eastAsia="仿宋_GB2312" w:hint="eastAsia"/>
          <w:sz w:val="28"/>
          <w:szCs w:val="28"/>
        </w:rPr>
        <w:t>情境模拟教学授课证明</w:t>
      </w:r>
    </w:p>
    <w:tbl>
      <w:tblPr>
        <w:tblStyle w:val="a8"/>
        <w:tblW w:w="0" w:type="auto"/>
        <w:tblLook w:val="04A0"/>
      </w:tblPr>
      <w:tblGrid>
        <w:gridCol w:w="2840"/>
        <w:gridCol w:w="2841"/>
        <w:gridCol w:w="2841"/>
      </w:tblGrid>
      <w:tr w:rsidR="00C231A3" w:rsidRPr="00E059F5">
        <w:tc>
          <w:tcPr>
            <w:tcW w:w="2840" w:type="dxa"/>
            <w:noWrap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参赛医院名称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>
        <w:tc>
          <w:tcPr>
            <w:tcW w:w="2840" w:type="dxa"/>
            <w:noWrap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参赛基地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>
        <w:tc>
          <w:tcPr>
            <w:tcW w:w="2840" w:type="dxa"/>
            <w:noWrap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参赛选手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>
        <w:tc>
          <w:tcPr>
            <w:tcW w:w="2840" w:type="dxa"/>
            <w:noWrap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841" w:type="dxa"/>
            <w:noWrap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授课时间</w:t>
            </w:r>
          </w:p>
        </w:tc>
        <w:tc>
          <w:tcPr>
            <w:tcW w:w="2841" w:type="dxa"/>
            <w:noWrap/>
          </w:tcPr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授课人数</w:t>
            </w:r>
          </w:p>
        </w:tc>
      </w:tr>
      <w:tr w:rsidR="00C231A3" w:rsidRPr="00E059F5">
        <w:tc>
          <w:tcPr>
            <w:tcW w:w="284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>
        <w:tc>
          <w:tcPr>
            <w:tcW w:w="284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>
        <w:tc>
          <w:tcPr>
            <w:tcW w:w="2840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41" w:type="dxa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231A3" w:rsidRPr="00E059F5">
        <w:tc>
          <w:tcPr>
            <w:tcW w:w="2840" w:type="dxa"/>
            <w:noWrap/>
          </w:tcPr>
          <w:p w:rsidR="00834EC9" w:rsidRPr="00E059F5" w:rsidRDefault="00834EC9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34EC9" w:rsidRPr="00E059F5" w:rsidRDefault="00834EC9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34EC9" w:rsidRPr="00E059F5" w:rsidRDefault="00834EC9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34EC9" w:rsidRPr="00E059F5" w:rsidRDefault="00834EC9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834EC9" w:rsidRPr="00E059F5" w:rsidRDefault="00834EC9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C231A3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基地意见</w:t>
            </w:r>
          </w:p>
        </w:tc>
        <w:tc>
          <w:tcPr>
            <w:tcW w:w="5682" w:type="dxa"/>
            <w:gridSpan w:val="2"/>
            <w:noWrap/>
          </w:tcPr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834EC9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C231A3" w:rsidP="00E059F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E059F5">
            <w:pPr>
              <w:adjustRightInd w:val="0"/>
              <w:snapToGrid w:val="0"/>
              <w:spacing w:line="360" w:lineRule="auto"/>
              <w:ind w:firstLineChars="1200" w:firstLine="288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单位盖章</w:t>
            </w:r>
          </w:p>
          <w:p w:rsidR="00C231A3" w:rsidRPr="00E059F5" w:rsidRDefault="007E7A0C" w:rsidP="00E059F5">
            <w:pPr>
              <w:adjustRightInd w:val="0"/>
              <w:snapToGrid w:val="0"/>
              <w:spacing w:line="360" w:lineRule="auto"/>
              <w:ind w:firstLineChars="1000" w:firstLine="2400"/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2025年   月   日</w:t>
            </w:r>
          </w:p>
        </w:tc>
      </w:tr>
    </w:tbl>
    <w:p w:rsidR="00C231A3" w:rsidRDefault="00C231A3">
      <w:pPr>
        <w:adjustRightInd w:val="0"/>
        <w:snapToGrid w:val="0"/>
        <w:spacing w:line="360" w:lineRule="auto"/>
        <w:ind w:firstLineChars="200" w:firstLine="420"/>
      </w:pPr>
    </w:p>
    <w:p w:rsidR="00C231A3" w:rsidRDefault="006A15FF">
      <w:pPr>
        <w:adjustRightInd w:val="0"/>
        <w:snapToGrid w:val="0"/>
        <w:spacing w:line="360" w:lineRule="auto"/>
        <w:ind w:firstLineChars="200" w:firstLine="420"/>
      </w:pPr>
      <w:r>
        <w:rPr>
          <w:rFonts w:hint="eastAsia"/>
        </w:rPr>
        <w:t>请附件</w:t>
      </w:r>
      <w:r>
        <w:rPr>
          <w:rFonts w:hint="eastAsia"/>
        </w:rPr>
        <w:t>6</w:t>
      </w:r>
      <w:r>
        <w:rPr>
          <w:rFonts w:hint="eastAsia"/>
        </w:rPr>
        <w:t>中填写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日至今参赛团队成员面向住院医师开展非操作性技能教学授课证明，并盖单位章。</w:t>
      </w:r>
    </w:p>
    <w:p w:rsidR="00C231A3" w:rsidRDefault="006A15FF">
      <w:pPr>
        <w:adjustRightInd w:val="0"/>
        <w:snapToGrid w:val="0"/>
        <w:spacing w:line="360" w:lineRule="auto"/>
        <w:ind w:firstLineChars="200" w:firstLine="420"/>
        <w:rPr>
          <w:rFonts w:asciiTheme="minorHAnsi" w:eastAsiaTheme="minorEastAsia" w:hAnsiTheme="minorHAnsi"/>
        </w:rPr>
      </w:pPr>
      <w:r>
        <w:rPr>
          <w:rFonts w:hint="eastAsia"/>
        </w:rPr>
        <w:br w:type="page"/>
      </w:r>
    </w:p>
    <w:p w:rsidR="00C231A3" w:rsidRPr="00452EF9" w:rsidRDefault="006A15FF" w:rsidP="00452EF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52EF9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075CB4">
        <w:rPr>
          <w:rFonts w:ascii="黑体" w:eastAsia="黑体" w:hAnsi="黑体" w:hint="eastAsia"/>
          <w:sz w:val="32"/>
          <w:szCs w:val="32"/>
        </w:rPr>
        <w:t>8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1E3832" w:rsidRDefault="006A15FF" w:rsidP="001E383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1E3832">
        <w:rPr>
          <w:rFonts w:ascii="仿宋_GB2312" w:eastAsia="仿宋_GB2312" w:hint="eastAsia"/>
          <w:sz w:val="28"/>
          <w:szCs w:val="28"/>
        </w:rPr>
        <w:t>情境模拟教学赛道参赛省/直辖市/自治区报名汇总表</w:t>
      </w:r>
    </w:p>
    <w:tbl>
      <w:tblPr>
        <w:tblStyle w:val="a8"/>
        <w:tblW w:w="8613" w:type="dxa"/>
        <w:tblLook w:val="04A0"/>
      </w:tblPr>
      <w:tblGrid>
        <w:gridCol w:w="817"/>
        <w:gridCol w:w="1701"/>
        <w:gridCol w:w="1418"/>
        <w:gridCol w:w="1275"/>
        <w:gridCol w:w="1701"/>
        <w:gridCol w:w="1701"/>
      </w:tblGrid>
      <w:tr w:rsidR="00C231A3" w:rsidRPr="00565F8D">
        <w:tc>
          <w:tcPr>
            <w:tcW w:w="817" w:type="dxa"/>
          </w:tcPr>
          <w:p w:rsidR="00C231A3" w:rsidRPr="00565F8D" w:rsidRDefault="006A15FF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C231A3" w:rsidRPr="00565F8D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所属住培基地</w:t>
            </w:r>
          </w:p>
        </w:tc>
        <w:tc>
          <w:tcPr>
            <w:tcW w:w="1418" w:type="dxa"/>
          </w:tcPr>
          <w:p w:rsidR="00C231A3" w:rsidRPr="00565F8D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教案撰写者</w:t>
            </w:r>
          </w:p>
        </w:tc>
        <w:tc>
          <w:tcPr>
            <w:tcW w:w="1275" w:type="dxa"/>
          </w:tcPr>
          <w:p w:rsidR="00C231A3" w:rsidRPr="00565F8D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 w:rsidR="00C231A3" w:rsidRPr="00565F8D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参赛教案主题</w:t>
            </w:r>
          </w:p>
        </w:tc>
        <w:tc>
          <w:tcPr>
            <w:tcW w:w="1701" w:type="dxa"/>
          </w:tcPr>
          <w:p w:rsidR="00C231A3" w:rsidRPr="00565F8D" w:rsidRDefault="006A15FF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参赛队伍人数</w:t>
            </w:r>
          </w:p>
        </w:tc>
      </w:tr>
      <w:tr w:rsidR="00C231A3" w:rsidRPr="00565F8D">
        <w:tc>
          <w:tcPr>
            <w:tcW w:w="817" w:type="dxa"/>
          </w:tcPr>
          <w:p w:rsidR="00C231A3" w:rsidRPr="00565F8D" w:rsidRDefault="006A15FF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1A3" w:rsidRPr="00565F8D">
        <w:tc>
          <w:tcPr>
            <w:tcW w:w="817" w:type="dxa"/>
          </w:tcPr>
          <w:p w:rsidR="00C231A3" w:rsidRPr="00565F8D" w:rsidRDefault="006A15FF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1A3" w:rsidRPr="00565F8D">
        <w:tc>
          <w:tcPr>
            <w:tcW w:w="817" w:type="dxa"/>
          </w:tcPr>
          <w:p w:rsidR="00C231A3" w:rsidRPr="00565F8D" w:rsidRDefault="006A15FF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231A3" w:rsidRPr="00565F8D">
        <w:tc>
          <w:tcPr>
            <w:tcW w:w="817" w:type="dxa"/>
          </w:tcPr>
          <w:p w:rsidR="00C231A3" w:rsidRPr="00565F8D" w:rsidRDefault="006A15FF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65F8D"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1A3" w:rsidRPr="00565F8D" w:rsidRDefault="00C231A3" w:rsidP="00CF5264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231A3" w:rsidRPr="00CF5264" w:rsidRDefault="00C231A3" w:rsidP="00CF5264">
      <w:pPr>
        <w:adjustRightInd w:val="0"/>
        <w:snapToGrid w:val="0"/>
        <w:spacing w:line="360" w:lineRule="auto"/>
      </w:pPr>
    </w:p>
    <w:p w:rsidR="00CF5264" w:rsidRPr="00565F8D" w:rsidRDefault="00CF5264" w:rsidP="00565F8D">
      <w:pPr>
        <w:adjustRightInd w:val="0"/>
        <w:snapToGrid w:val="0"/>
        <w:spacing w:line="360" w:lineRule="auto"/>
        <w:ind w:firstLineChars="1500" w:firstLine="4200"/>
        <w:rPr>
          <w:rFonts w:ascii="仿宋_GB2312" w:eastAsia="仿宋_GB2312"/>
          <w:sz w:val="28"/>
          <w:szCs w:val="28"/>
        </w:rPr>
      </w:pPr>
      <w:r w:rsidRPr="00565F8D">
        <w:rPr>
          <w:rFonts w:ascii="仿宋_GB2312" w:eastAsia="仿宋_GB2312" w:hint="eastAsia"/>
          <w:sz w:val="28"/>
          <w:szCs w:val="28"/>
        </w:rPr>
        <w:t>省（直辖市、自治区）卫健委盖章</w:t>
      </w:r>
    </w:p>
    <w:p w:rsidR="00C231A3" w:rsidRDefault="00CF5264" w:rsidP="00565F8D">
      <w:pPr>
        <w:adjustRightInd w:val="0"/>
        <w:snapToGrid w:val="0"/>
        <w:spacing w:line="360" w:lineRule="auto"/>
        <w:ind w:firstLineChars="1800" w:firstLine="5040"/>
        <w:rPr>
          <w:rFonts w:asciiTheme="majorEastAsia" w:eastAsiaTheme="majorEastAsia" w:hAnsiTheme="majorEastAsia"/>
          <w:sz w:val="24"/>
        </w:rPr>
      </w:pPr>
      <w:r w:rsidRPr="00565F8D">
        <w:rPr>
          <w:rFonts w:ascii="仿宋_GB2312" w:eastAsia="仿宋_GB2312" w:hint="eastAsia"/>
          <w:sz w:val="28"/>
          <w:szCs w:val="28"/>
        </w:rPr>
        <w:t>2025年   月   日</w:t>
      </w:r>
      <w:r w:rsidR="006A15FF">
        <w:rPr>
          <w:rFonts w:asciiTheme="majorEastAsia" w:eastAsiaTheme="majorEastAsia" w:hAnsiTheme="majorEastAsia" w:hint="eastAsia"/>
          <w:sz w:val="24"/>
        </w:rPr>
        <w:br w:type="page"/>
      </w:r>
    </w:p>
    <w:p w:rsidR="00C231A3" w:rsidRPr="00452EF9" w:rsidRDefault="006A15FF" w:rsidP="00452EF9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52EF9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075CB4">
        <w:rPr>
          <w:rFonts w:ascii="黑体" w:eastAsia="黑体" w:hAnsi="黑体" w:hint="eastAsia"/>
          <w:sz w:val="32"/>
          <w:szCs w:val="32"/>
        </w:rPr>
        <w:t>9</w:t>
      </w:r>
    </w:p>
    <w:p w:rsidR="00700685" w:rsidRDefault="00700685" w:rsidP="00700685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1E3832" w:rsidRDefault="006A15FF" w:rsidP="001E383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1E3832">
        <w:rPr>
          <w:rFonts w:ascii="仿宋_GB2312" w:eastAsia="仿宋_GB2312" w:hint="eastAsia"/>
          <w:sz w:val="28"/>
          <w:szCs w:val="28"/>
        </w:rPr>
        <w:t>情境模拟教学赛道决赛备物表</w:t>
      </w:r>
    </w:p>
    <w:tbl>
      <w:tblPr>
        <w:tblStyle w:val="a8"/>
        <w:tblW w:w="0" w:type="auto"/>
        <w:tblLook w:val="04A0"/>
      </w:tblPr>
      <w:tblGrid>
        <w:gridCol w:w="1099"/>
        <w:gridCol w:w="4560"/>
        <w:gridCol w:w="2863"/>
      </w:tblGrid>
      <w:tr w:rsidR="00C231A3" w:rsidRPr="00E059F5" w:rsidTr="0039403A">
        <w:trPr>
          <w:trHeight w:val="539"/>
        </w:trPr>
        <w:tc>
          <w:tcPr>
            <w:tcW w:w="1099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分类</w:t>
            </w: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物品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</w:tr>
      <w:tr w:rsidR="00C231A3" w:rsidRPr="00E059F5" w:rsidTr="00C231A3">
        <w:tc>
          <w:tcPr>
            <w:tcW w:w="1099" w:type="dxa"/>
            <w:vMerge w:val="restart"/>
          </w:tcPr>
          <w:p w:rsidR="0039403A" w:rsidRPr="00E059F5" w:rsidRDefault="0039403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9403A" w:rsidRPr="00E059F5" w:rsidRDefault="0039403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医疗设施</w:t>
            </w: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病床（含床上用品）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手术台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输液架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床头柜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抢救车（含急救按压板）（空车）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治疗车（空车）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诊疗桌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椅子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体检床/转运床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轮椅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 w:val="restart"/>
          </w:tcPr>
          <w:p w:rsidR="0039403A" w:rsidRPr="00E059F5" w:rsidRDefault="0039403A" w:rsidP="0039403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9403A" w:rsidRPr="00E059F5" w:rsidRDefault="0039403A" w:rsidP="0039403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 w:rsidP="0039403A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医疗设备</w:t>
            </w: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氧气流量表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双通吸氧鼻导管（成人）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吸氧面罩（成人）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简易呼吸器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成人、婴儿各1套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喉镜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成人、婴儿各1套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听诊器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血压计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微量输液泵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手动除颤仪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</w:tcPr>
          <w:p w:rsidR="00C231A3" w:rsidRPr="00E059F5" w:rsidRDefault="006A15FF">
            <w:pPr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麻醉机（含管路）或模拟麻醉机</w:t>
            </w:r>
          </w:p>
        </w:tc>
        <w:tc>
          <w:tcPr>
            <w:tcW w:w="2863" w:type="dxa"/>
            <w:shd w:val="clear" w:color="auto" w:fill="auto"/>
          </w:tcPr>
          <w:p w:rsidR="00C231A3" w:rsidRPr="00E059F5" w:rsidRDefault="006A15FF">
            <w:pPr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</w:tcPr>
          <w:p w:rsidR="00C231A3" w:rsidRPr="00E059F5" w:rsidRDefault="006A15FF">
            <w:pPr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床边呼吸机（含管路）或模拟呼吸机</w:t>
            </w:r>
          </w:p>
        </w:tc>
        <w:tc>
          <w:tcPr>
            <w:tcW w:w="2863" w:type="dxa"/>
            <w:shd w:val="clear" w:color="auto" w:fill="auto"/>
          </w:tcPr>
          <w:p w:rsidR="00C231A3" w:rsidRPr="00E059F5" w:rsidRDefault="006A15FF">
            <w:pPr>
              <w:rPr>
                <w:rFonts w:ascii="仿宋_GB2312" w:eastAsia="仿宋_GB2312" w:hAnsiTheme="minorHAnsi" w:cstheme="minorBidi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 w:val="restart"/>
          </w:tcPr>
          <w:p w:rsidR="0039403A" w:rsidRPr="00E059F5" w:rsidRDefault="0039403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9403A" w:rsidRPr="00E059F5" w:rsidRDefault="0039403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医疗耗材</w:t>
            </w: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注射器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输液器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输血器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250ml补液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500ml补液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检查手套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小方纱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胶带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成人胃管（含引流袋）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成人导尿管（含普通集尿袋）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气管导管（带气囊）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6.0、6.5、7.0各1根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深静脉导管（单腔）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三通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若干</w:t>
            </w:r>
          </w:p>
        </w:tc>
      </w:tr>
      <w:tr w:rsidR="00C231A3" w:rsidRPr="00E059F5" w:rsidTr="00C231A3">
        <w:tc>
          <w:tcPr>
            <w:tcW w:w="1099" w:type="dxa"/>
            <w:vMerge w:val="restart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模拟设备</w:t>
            </w: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高端模拟人（含教师控制电脑、模拟监护仪）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成人、产妇、儿童、婴儿之一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模拟心电监护仪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231A3" w:rsidRPr="00E059F5" w:rsidTr="00C231A3">
        <w:tc>
          <w:tcPr>
            <w:tcW w:w="1099" w:type="dxa"/>
            <w:vMerge w:val="restart"/>
          </w:tcPr>
          <w:p w:rsidR="0039403A" w:rsidRPr="00E059F5" w:rsidRDefault="0039403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白板、白板笔、白板擦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1套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A4写字板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1个</w:t>
            </w:r>
          </w:p>
        </w:tc>
      </w:tr>
      <w:tr w:rsidR="00C231A3" w:rsidRPr="00E059F5" w:rsidTr="00C231A3">
        <w:tc>
          <w:tcPr>
            <w:tcW w:w="1099" w:type="dxa"/>
            <w:vMerge/>
          </w:tcPr>
          <w:p w:rsidR="00C231A3" w:rsidRPr="00E059F5" w:rsidRDefault="00C231A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病号服</w:t>
            </w:r>
          </w:p>
        </w:tc>
        <w:tc>
          <w:tcPr>
            <w:tcW w:w="2863" w:type="dxa"/>
          </w:tcPr>
          <w:p w:rsidR="00C231A3" w:rsidRPr="00E059F5" w:rsidRDefault="006A15FF">
            <w:pPr>
              <w:rPr>
                <w:rFonts w:ascii="仿宋_GB2312" w:eastAsia="仿宋_GB2312"/>
                <w:sz w:val="24"/>
                <w:szCs w:val="24"/>
              </w:rPr>
            </w:pPr>
            <w:r w:rsidRPr="00E059F5">
              <w:rPr>
                <w:rFonts w:ascii="仿宋_GB2312" w:eastAsia="仿宋_GB2312" w:hint="eastAsia"/>
                <w:sz w:val="24"/>
                <w:szCs w:val="24"/>
              </w:rPr>
              <w:t>1套</w:t>
            </w:r>
          </w:p>
        </w:tc>
      </w:tr>
      <w:bookmarkEnd w:id="0"/>
    </w:tbl>
    <w:p w:rsidR="00F95B93" w:rsidRDefault="00F95B93" w:rsidP="0039403A">
      <w:pPr>
        <w:spacing w:after="240"/>
        <w:rPr>
          <w:rFonts w:ascii="仿宋" w:eastAsia="仿宋" w:hAnsi="仿宋" w:cs="方正仿宋_GB2312"/>
          <w:color w:val="000000" w:themeColor="text1"/>
        </w:rPr>
      </w:pPr>
    </w:p>
    <w:p w:rsidR="00F95B93" w:rsidRDefault="00F95B93">
      <w:pPr>
        <w:widowControl/>
        <w:jc w:val="left"/>
        <w:rPr>
          <w:rFonts w:ascii="仿宋" w:eastAsia="仿宋" w:hAnsi="仿宋" w:cs="方正仿宋_GB2312"/>
          <w:color w:val="000000" w:themeColor="text1"/>
        </w:rPr>
      </w:pPr>
      <w:r>
        <w:rPr>
          <w:rFonts w:ascii="仿宋" w:eastAsia="仿宋" w:hAnsi="仿宋" w:cs="方正仿宋_GB2312"/>
          <w:color w:val="000000" w:themeColor="text1"/>
        </w:rPr>
        <w:br w:type="page"/>
      </w:r>
    </w:p>
    <w:p w:rsidR="00F95B93" w:rsidRDefault="00F95B93" w:rsidP="00F95B93">
      <w:pPr>
        <w:adjustRightInd w:val="0"/>
        <w:snapToGrid w:val="0"/>
        <w:spacing w:line="360" w:lineRule="auto"/>
        <w:jc w:val="left"/>
      </w:pPr>
      <w:r w:rsidRPr="00452EF9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10</w:t>
      </w:r>
    </w:p>
    <w:p w:rsidR="00F95B93" w:rsidRDefault="00F95B93" w:rsidP="00F95B93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700685">
        <w:rPr>
          <w:rFonts w:ascii="仿宋_GB2312" w:eastAsia="仿宋_GB2312" w:hint="eastAsia"/>
          <w:sz w:val="28"/>
          <w:szCs w:val="28"/>
        </w:rPr>
        <w:t>中国医师协会第二届住院医师规范化培训指导医师教学能力</w:t>
      </w:r>
      <w:r>
        <w:rPr>
          <w:rFonts w:ascii="仿宋_GB2312" w:eastAsia="仿宋_GB2312" w:hint="eastAsia"/>
          <w:sz w:val="28"/>
          <w:szCs w:val="28"/>
        </w:rPr>
        <w:t>竞</w:t>
      </w:r>
      <w:r w:rsidRPr="00700685">
        <w:rPr>
          <w:rFonts w:ascii="仿宋_GB2312" w:eastAsia="仿宋_GB2312" w:hint="eastAsia"/>
          <w:sz w:val="28"/>
          <w:szCs w:val="28"/>
        </w:rPr>
        <w:t>赛</w:t>
      </w:r>
    </w:p>
    <w:p w:rsidR="00C231A3" w:rsidRPr="00F95B93" w:rsidRDefault="00F95B93" w:rsidP="00F95B93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情境模拟教学赛道教案模版</w:t>
      </w:r>
    </w:p>
    <w:tbl>
      <w:tblPr>
        <w:tblStyle w:val="a8"/>
        <w:tblW w:w="0" w:type="auto"/>
        <w:tblLook w:val="04A0"/>
      </w:tblPr>
      <w:tblGrid>
        <w:gridCol w:w="1392"/>
        <w:gridCol w:w="1288"/>
        <w:gridCol w:w="1391"/>
        <w:gridCol w:w="1391"/>
        <w:gridCol w:w="1391"/>
        <w:gridCol w:w="1443"/>
      </w:tblGrid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F035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教案首页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授课题目</w:t>
            </w:r>
          </w:p>
        </w:tc>
        <w:tc>
          <w:tcPr>
            <w:tcW w:w="6904" w:type="dxa"/>
            <w:gridSpan w:val="5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授课地点</w:t>
            </w:r>
          </w:p>
        </w:tc>
        <w:tc>
          <w:tcPr>
            <w:tcW w:w="4070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□模拟室    □原位模拟    □无要求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课程时长（分钟）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教学分析</w:t>
            </w:r>
          </w:p>
        </w:tc>
      </w:tr>
      <w:tr w:rsidR="00F95B93" w:rsidRPr="00CF0352" w:rsidTr="00CB2946">
        <w:trPr>
          <w:trHeight w:val="501"/>
        </w:trPr>
        <w:tc>
          <w:tcPr>
            <w:tcW w:w="4071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教学需求分析：</w:t>
            </w:r>
          </w:p>
        </w:tc>
        <w:tc>
          <w:tcPr>
            <w:tcW w:w="4225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教学对象分析：</w:t>
            </w:r>
          </w:p>
        </w:tc>
      </w:tr>
      <w:tr w:rsidR="00F95B93" w:rsidRPr="00CF0352" w:rsidTr="00CB2946">
        <w:trPr>
          <w:trHeight w:val="1050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教学目标</w:t>
            </w:r>
          </w:p>
        </w:tc>
        <w:tc>
          <w:tcPr>
            <w:tcW w:w="6904" w:type="dxa"/>
            <w:gridSpan w:val="5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1.</w:t>
            </w:r>
            <w:r w:rsidRPr="00CF0352">
              <w:rPr>
                <w:rFonts w:ascii="仿宋_GB2312" w:eastAsia="仿宋_GB2312" w:hint="eastAsia"/>
              </w:rPr>
              <w:br/>
              <w:t>2.</w:t>
            </w:r>
            <w:r w:rsidRPr="00CF0352">
              <w:rPr>
                <w:rFonts w:ascii="仿宋_GB2312" w:eastAsia="仿宋_GB2312" w:hint="eastAsia"/>
              </w:rPr>
              <w:br/>
              <w:t>3.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本课程教学对象基本信息</w:t>
            </w:r>
          </w:p>
        </w:tc>
      </w:tr>
      <w:tr w:rsidR="00F95B93" w:rsidRPr="00CF0352" w:rsidTr="00CB2946">
        <w:trPr>
          <w:trHeight w:val="675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教学对象</w:t>
            </w:r>
          </w:p>
        </w:tc>
        <w:tc>
          <w:tcPr>
            <w:tcW w:w="2679" w:type="dxa"/>
            <w:gridSpan w:val="2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专业：</w:t>
            </w:r>
            <w:r w:rsidRPr="00CF0352">
              <w:rPr>
                <w:rFonts w:ascii="仿宋_GB2312" w:eastAsia="仿宋_GB2312" w:hint="eastAsia"/>
              </w:rPr>
              <w:br/>
              <w:t>层级：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学员人数</w:t>
            </w:r>
          </w:p>
        </w:tc>
        <w:tc>
          <w:tcPr>
            <w:tcW w:w="2834" w:type="dxa"/>
            <w:gridSpan w:val="2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715"/>
        </w:trPr>
        <w:tc>
          <w:tcPr>
            <w:tcW w:w="8296" w:type="dxa"/>
            <w:gridSpan w:val="6"/>
            <w:hideMark/>
          </w:tcPr>
          <w:p w:rsidR="00F95B93" w:rsidRPr="00CF0352" w:rsidRDefault="00DC38D6" w:rsidP="00CB294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学员在情景模拟中的角</w:t>
            </w:r>
            <w:r w:rsidR="00F95B93" w:rsidRPr="00CF0352">
              <w:rPr>
                <w:rFonts w:ascii="仿宋_GB2312" w:eastAsia="仿宋_GB2312" w:hint="eastAsia"/>
              </w:rPr>
              <w:t>色分配及任务：</w:t>
            </w:r>
          </w:p>
        </w:tc>
      </w:tr>
      <w:tr w:rsidR="00F95B93" w:rsidRPr="00CF0352" w:rsidTr="00CB2946">
        <w:trPr>
          <w:trHeight w:val="715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学员参加本课程前的先备知识和技能：</w:t>
            </w:r>
          </w:p>
        </w:tc>
      </w:tr>
      <w:tr w:rsidR="00F95B93" w:rsidRPr="00CF0352" w:rsidTr="00CB2946">
        <w:trPr>
          <w:trHeight w:val="565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教学团队</w:t>
            </w:r>
          </w:p>
        </w:tc>
      </w:tr>
      <w:tr w:rsidR="00F95B93" w:rsidRPr="00CF0352" w:rsidTr="00CB2946">
        <w:trPr>
          <w:trHeight w:val="990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主讲人数</w:t>
            </w:r>
          </w:p>
        </w:tc>
        <w:tc>
          <w:tcPr>
            <w:tcW w:w="2679" w:type="dxa"/>
            <w:gridSpan w:val="2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助教人数（含模拟运作专员、模拟人员）</w:t>
            </w:r>
          </w:p>
        </w:tc>
        <w:tc>
          <w:tcPr>
            <w:tcW w:w="2834" w:type="dxa"/>
            <w:gridSpan w:val="2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968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教学团队的角色和任务分配：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案例简介</w:t>
            </w:r>
          </w:p>
        </w:tc>
      </w:tr>
      <w:tr w:rsidR="00F95B93" w:rsidRPr="00CF0352" w:rsidTr="00CB2946">
        <w:trPr>
          <w:trHeight w:val="1748"/>
        </w:trPr>
        <w:tc>
          <w:tcPr>
            <w:tcW w:w="4071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病例背景（包括教案病例相关背景信息及本课程中“病人”的初始信息）：</w:t>
            </w:r>
          </w:p>
        </w:tc>
        <w:tc>
          <w:tcPr>
            <w:tcW w:w="4225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教案病情演变（包括病情演变和正确医疗行为及其效应）：</w:t>
            </w:r>
          </w:p>
        </w:tc>
      </w:tr>
      <w:tr w:rsidR="00F95B93" w:rsidRPr="00CF0352" w:rsidTr="00CB2946">
        <w:trPr>
          <w:trHeight w:val="1313"/>
        </w:trPr>
        <w:tc>
          <w:tcPr>
            <w:tcW w:w="8296" w:type="dxa"/>
            <w:gridSpan w:val="6"/>
            <w:hideMark/>
          </w:tcPr>
          <w:p w:rsidR="00F95B93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lastRenderedPageBreak/>
              <w:t>教学情景设计（教学思维导图/流程图）：</w:t>
            </w: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Pr="00CF0352" w:rsidRDefault="00F95B93" w:rsidP="00CB2946">
            <w:pPr>
              <w:rPr>
                <w:rFonts w:ascii="仿宋_GB2312" w:eastAsia="仿宋_GB2312"/>
              </w:rPr>
            </w:pPr>
          </w:p>
        </w:tc>
      </w:tr>
      <w:tr w:rsidR="00F95B93" w:rsidRPr="00CF0352" w:rsidTr="00CB2946">
        <w:trPr>
          <w:trHeight w:val="2003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情景运行过程中非预期情况的应对策略（可多选）</w:t>
            </w:r>
            <w:r w:rsidRPr="00CF0352">
              <w:rPr>
                <w:rFonts w:ascii="仿宋_GB2312" w:eastAsia="仿宋_GB2312" w:hint="eastAsia"/>
              </w:rPr>
              <w:br/>
              <w:t>□导师通过耳麦实时指导SP临时应对</w:t>
            </w:r>
            <w:r w:rsidRPr="00CF0352">
              <w:rPr>
                <w:rFonts w:ascii="仿宋_GB2312" w:eastAsia="仿宋_GB2312" w:hint="eastAsia"/>
              </w:rPr>
              <w:br/>
              <w:t>□导师自主控制模拟人后台进行应对式参数调节</w:t>
            </w:r>
            <w:r w:rsidRPr="00CF0352">
              <w:rPr>
                <w:rFonts w:ascii="仿宋_GB2312" w:eastAsia="仿宋_GB2312" w:hint="eastAsia"/>
              </w:rPr>
              <w:br/>
              <w:t>□终止情境</w:t>
            </w:r>
            <w:r w:rsidRPr="00CF0352">
              <w:rPr>
                <w:rFonts w:ascii="仿宋_GB2312" w:eastAsia="仿宋_GB2312" w:hint="eastAsia"/>
              </w:rPr>
              <w:br/>
              <w:t>□模拟人/模拟设备故障替代方案</w:t>
            </w:r>
            <w:r w:rsidRPr="00CF0352">
              <w:rPr>
                <w:rFonts w:ascii="仿宋_GB2312" w:eastAsia="仿宋_GB2312" w:hint="eastAsia"/>
              </w:rPr>
              <w:br/>
              <w:t>□其他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课程所需物资准备清单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物品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数量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物品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数量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物品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jc w:val="center"/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数量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393C86" w:rsidRDefault="00F95B93" w:rsidP="00CB29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93C8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课程教案-导师版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开场简介：（时长：**分钟）</w:t>
            </w:r>
          </w:p>
        </w:tc>
      </w:tr>
      <w:tr w:rsidR="00F95B93" w:rsidRPr="00CF0352" w:rsidTr="00CB2946">
        <w:trPr>
          <w:trHeight w:val="1335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学习目标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情境推进关键信息：情境触发点及引导策略（含病人状态、SP行为等）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目标行为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对目标行为的评价方式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情境运行/学员关键行为的观察记录</w:t>
            </w:r>
          </w:p>
        </w:tc>
      </w:tr>
      <w:tr w:rsidR="00F95B93" w:rsidRPr="00CF0352" w:rsidTr="00CB2946">
        <w:trPr>
          <w:trHeight w:val="535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35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35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1268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场景中“病人”各种状态下的必要信息/数据</w:t>
            </w:r>
          </w:p>
        </w:tc>
        <w:tc>
          <w:tcPr>
            <w:tcW w:w="6904" w:type="dxa"/>
            <w:gridSpan w:val="5"/>
            <w:hideMark/>
          </w:tcPr>
          <w:p w:rsidR="00F95B93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Pr="00CF0352" w:rsidRDefault="00F95B93" w:rsidP="00CB2946">
            <w:pPr>
              <w:rPr>
                <w:rFonts w:ascii="仿宋_GB2312" w:eastAsia="仿宋_GB2312"/>
              </w:rPr>
            </w:pP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lastRenderedPageBreak/>
              <w:t>Debriefing计划：（时长：**分钟）</w:t>
            </w:r>
          </w:p>
        </w:tc>
      </w:tr>
      <w:tr w:rsidR="00F95B93" w:rsidRPr="00CF0352" w:rsidTr="00CB2946">
        <w:trPr>
          <w:trHeight w:val="923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聚焦主题</w:t>
            </w:r>
          </w:p>
        </w:tc>
        <w:tc>
          <w:tcPr>
            <w:tcW w:w="2782" w:type="dxa"/>
            <w:gridSpan w:val="2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引导策略及计划</w:t>
            </w:r>
          </w:p>
        </w:tc>
        <w:tc>
          <w:tcPr>
            <w:tcW w:w="2834" w:type="dxa"/>
            <w:gridSpan w:val="2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支持性依据（指南类依据可以附件形式添加完整版指南，此处仅注明关键信息）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1392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288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91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43" w:type="dxa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983"/>
        </w:trPr>
        <w:tc>
          <w:tcPr>
            <w:tcW w:w="8296" w:type="dxa"/>
            <w:gridSpan w:val="6"/>
            <w:hideMark/>
          </w:tcPr>
          <w:p w:rsidR="00F95B93" w:rsidRPr="00393C86" w:rsidRDefault="00F95B93" w:rsidP="00CB29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93C8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课程教案-模拟运作专员（simulation operations specialists,SOS）版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开场简介：（时长：**分钟</w:t>
            </w:r>
          </w:p>
        </w:tc>
      </w:tr>
      <w:tr w:rsidR="00F95B93" w:rsidRPr="00CF0352" w:rsidTr="00CB2946">
        <w:trPr>
          <w:trHeight w:val="501"/>
        </w:trPr>
        <w:tc>
          <w:tcPr>
            <w:tcW w:w="4071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场景布置、特效化妆、道具制作</w:t>
            </w:r>
          </w:p>
        </w:tc>
        <w:tc>
          <w:tcPr>
            <w:tcW w:w="4225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模拟人/模拟监护仪设置及推进策略</w:t>
            </w:r>
          </w:p>
        </w:tc>
      </w:tr>
      <w:tr w:rsidR="00F95B93" w:rsidRPr="00CF0352" w:rsidTr="00CB2946">
        <w:trPr>
          <w:trHeight w:val="1697"/>
        </w:trPr>
        <w:tc>
          <w:tcPr>
            <w:tcW w:w="4071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4225" w:type="dxa"/>
            <w:gridSpan w:val="3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393C86" w:rsidRDefault="00F95B93" w:rsidP="00CB29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393C8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课程教案-模拟人员（simulated person,SP）版</w:t>
            </w:r>
          </w:p>
        </w:tc>
      </w:tr>
      <w:tr w:rsidR="00F95B93" w:rsidRPr="00CF0352" w:rsidTr="00CB2946">
        <w:trPr>
          <w:trHeight w:val="501"/>
        </w:trPr>
        <w:tc>
          <w:tcPr>
            <w:tcW w:w="8296" w:type="dxa"/>
            <w:gridSpan w:val="6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开场简介：（时长：**分钟</w:t>
            </w:r>
          </w:p>
        </w:tc>
      </w:tr>
      <w:tr w:rsidR="00F95B93" w:rsidRPr="00CF0352" w:rsidTr="00CB2946">
        <w:trPr>
          <w:trHeight w:val="840"/>
        </w:trPr>
        <w:tc>
          <w:tcPr>
            <w:tcW w:w="6853" w:type="dxa"/>
            <w:gridSpan w:val="5"/>
            <w:hideMark/>
          </w:tcPr>
          <w:p w:rsidR="00F95B93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SP1：</w:t>
            </w: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Pr="00CF0352" w:rsidRDefault="00F95B93" w:rsidP="00CB2946">
            <w:pPr>
              <w:rPr>
                <w:rFonts w:ascii="仿宋_GB2312" w:eastAsia="仿宋_GB2312"/>
              </w:rPr>
            </w:pPr>
          </w:p>
        </w:tc>
        <w:tc>
          <w:tcPr>
            <w:tcW w:w="1443" w:type="dxa"/>
            <w:vMerge w:val="restart"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课程运行批注（包括非预期情况记录）：</w:t>
            </w:r>
          </w:p>
        </w:tc>
      </w:tr>
      <w:tr w:rsidR="00F95B93" w:rsidRPr="00CF0352" w:rsidTr="00CB2946">
        <w:trPr>
          <w:trHeight w:val="840"/>
        </w:trPr>
        <w:tc>
          <w:tcPr>
            <w:tcW w:w="6853" w:type="dxa"/>
            <w:gridSpan w:val="5"/>
            <w:hideMark/>
          </w:tcPr>
          <w:p w:rsidR="00F95B93" w:rsidRDefault="00F95B93" w:rsidP="00CB2946">
            <w:pPr>
              <w:rPr>
                <w:rFonts w:ascii="仿宋_GB2312" w:eastAsia="仿宋_GB2312"/>
              </w:rPr>
            </w:pPr>
            <w:r w:rsidRPr="00CF0352">
              <w:rPr>
                <w:rFonts w:ascii="仿宋_GB2312" w:eastAsia="仿宋_GB2312" w:hint="eastAsia"/>
              </w:rPr>
              <w:t>SP2：</w:t>
            </w: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Default="00F95B93" w:rsidP="00CB2946">
            <w:pPr>
              <w:rPr>
                <w:rFonts w:ascii="仿宋_GB2312" w:eastAsia="仿宋_GB2312"/>
              </w:rPr>
            </w:pPr>
          </w:p>
          <w:p w:rsidR="00F95B93" w:rsidRPr="00CF0352" w:rsidRDefault="00F95B93" w:rsidP="00CB2946">
            <w:pPr>
              <w:rPr>
                <w:rFonts w:ascii="仿宋_GB2312" w:eastAsia="仿宋_GB2312"/>
              </w:rPr>
            </w:pPr>
          </w:p>
        </w:tc>
        <w:tc>
          <w:tcPr>
            <w:tcW w:w="1443" w:type="dxa"/>
            <w:vMerge/>
            <w:hideMark/>
          </w:tcPr>
          <w:p w:rsidR="00F95B93" w:rsidRPr="00CF0352" w:rsidRDefault="00F95B93" w:rsidP="00CB2946">
            <w:pPr>
              <w:rPr>
                <w:rFonts w:ascii="仿宋_GB2312" w:eastAsia="仿宋_GB2312"/>
              </w:rPr>
            </w:pPr>
          </w:p>
        </w:tc>
      </w:tr>
    </w:tbl>
    <w:p w:rsidR="00F95B93" w:rsidRDefault="00F95B93" w:rsidP="0039403A">
      <w:pPr>
        <w:spacing w:after="240"/>
        <w:rPr>
          <w:rFonts w:ascii="仿宋" w:eastAsia="仿宋" w:hAnsi="仿宋" w:cs="方正仿宋_GB2312"/>
          <w:color w:val="000000" w:themeColor="text1"/>
        </w:rPr>
      </w:pPr>
    </w:p>
    <w:sectPr w:rsidR="00F95B93" w:rsidSect="00C231A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1D" w:rsidRDefault="00E8431D" w:rsidP="00C231A3">
      <w:r>
        <w:separator/>
      </w:r>
    </w:p>
  </w:endnote>
  <w:endnote w:type="continuationSeparator" w:id="0">
    <w:p w:rsidR="00E8431D" w:rsidRDefault="00E8431D" w:rsidP="00C2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9368"/>
    </w:sdtPr>
    <w:sdtContent>
      <w:p w:rsidR="00C231A3" w:rsidRDefault="00E16E6E">
        <w:pPr>
          <w:pStyle w:val="a6"/>
          <w:jc w:val="center"/>
        </w:pPr>
        <w:r w:rsidRPr="00E16E6E">
          <w:fldChar w:fldCharType="begin"/>
        </w:r>
        <w:r w:rsidR="006A15FF">
          <w:instrText xml:space="preserve"> PAGE   \* MERGEFORMAT </w:instrText>
        </w:r>
        <w:r w:rsidRPr="00E16E6E">
          <w:fldChar w:fldCharType="separate"/>
        </w:r>
        <w:r w:rsidR="00A32168" w:rsidRPr="00A3216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231A3" w:rsidRDefault="00C231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1D" w:rsidRDefault="00E8431D" w:rsidP="00C231A3">
      <w:r>
        <w:separator/>
      </w:r>
    </w:p>
  </w:footnote>
  <w:footnote w:type="continuationSeparator" w:id="0">
    <w:p w:rsidR="00E8431D" w:rsidRDefault="00E8431D" w:rsidP="00C23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kzYmQ1MzFiMDRlNGJmYjNjYTg0Yzk0MGMzNDJhNTQifQ=="/>
  </w:docVars>
  <w:rsids>
    <w:rsidRoot w:val="006C42E3"/>
    <w:rsid w:val="98FF3DE9"/>
    <w:rsid w:val="A3FBADC6"/>
    <w:rsid w:val="E2DF17C2"/>
    <w:rsid w:val="F9FFCE14"/>
    <w:rsid w:val="FDFF0ADF"/>
    <w:rsid w:val="FFF1D3D2"/>
    <w:rsid w:val="FFFA5873"/>
    <w:rsid w:val="00011DF5"/>
    <w:rsid w:val="00025CFC"/>
    <w:rsid w:val="00026A50"/>
    <w:rsid w:val="00027786"/>
    <w:rsid w:val="00036998"/>
    <w:rsid w:val="000377F8"/>
    <w:rsid w:val="00041368"/>
    <w:rsid w:val="00042B43"/>
    <w:rsid w:val="00045D71"/>
    <w:rsid w:val="00046224"/>
    <w:rsid w:val="0004770A"/>
    <w:rsid w:val="00050A70"/>
    <w:rsid w:val="0005254F"/>
    <w:rsid w:val="00053DED"/>
    <w:rsid w:val="00055DA0"/>
    <w:rsid w:val="00067155"/>
    <w:rsid w:val="00071BAB"/>
    <w:rsid w:val="00072086"/>
    <w:rsid w:val="00075CB4"/>
    <w:rsid w:val="00077D0F"/>
    <w:rsid w:val="00080902"/>
    <w:rsid w:val="00092A75"/>
    <w:rsid w:val="000A19D3"/>
    <w:rsid w:val="000B3AB0"/>
    <w:rsid w:val="000B6AB4"/>
    <w:rsid w:val="000B7456"/>
    <w:rsid w:val="000D4893"/>
    <w:rsid w:val="000D65A8"/>
    <w:rsid w:val="000D6BD0"/>
    <w:rsid w:val="000E6DF4"/>
    <w:rsid w:val="000F68B1"/>
    <w:rsid w:val="0010068B"/>
    <w:rsid w:val="00130872"/>
    <w:rsid w:val="00130A0A"/>
    <w:rsid w:val="00130AA7"/>
    <w:rsid w:val="0013133B"/>
    <w:rsid w:val="0013289A"/>
    <w:rsid w:val="001360F6"/>
    <w:rsid w:val="00141C38"/>
    <w:rsid w:val="00144226"/>
    <w:rsid w:val="001454C0"/>
    <w:rsid w:val="00162248"/>
    <w:rsid w:val="00173550"/>
    <w:rsid w:val="00174772"/>
    <w:rsid w:val="00177B3F"/>
    <w:rsid w:val="00186364"/>
    <w:rsid w:val="00191EDA"/>
    <w:rsid w:val="00193A9A"/>
    <w:rsid w:val="00195A28"/>
    <w:rsid w:val="001966A7"/>
    <w:rsid w:val="001A2159"/>
    <w:rsid w:val="001B2BDD"/>
    <w:rsid w:val="001C1A95"/>
    <w:rsid w:val="001C2777"/>
    <w:rsid w:val="001C426C"/>
    <w:rsid w:val="001D231D"/>
    <w:rsid w:val="001D5FC1"/>
    <w:rsid w:val="001D7731"/>
    <w:rsid w:val="001E0634"/>
    <w:rsid w:val="001E080E"/>
    <w:rsid w:val="001E3832"/>
    <w:rsid w:val="001E4D45"/>
    <w:rsid w:val="001E4F79"/>
    <w:rsid w:val="001F4040"/>
    <w:rsid w:val="002109A8"/>
    <w:rsid w:val="00224963"/>
    <w:rsid w:val="00233DB5"/>
    <w:rsid w:val="00234F7B"/>
    <w:rsid w:val="00236798"/>
    <w:rsid w:val="002375CE"/>
    <w:rsid w:val="00242A33"/>
    <w:rsid w:val="00250D86"/>
    <w:rsid w:val="00264B3E"/>
    <w:rsid w:val="0026784F"/>
    <w:rsid w:val="00273B09"/>
    <w:rsid w:val="00280EBF"/>
    <w:rsid w:val="00281FA4"/>
    <w:rsid w:val="002847EE"/>
    <w:rsid w:val="00290098"/>
    <w:rsid w:val="00297B56"/>
    <w:rsid w:val="002A25DF"/>
    <w:rsid w:val="002A468A"/>
    <w:rsid w:val="002B413B"/>
    <w:rsid w:val="002B685E"/>
    <w:rsid w:val="002C0CD2"/>
    <w:rsid w:val="002C1079"/>
    <w:rsid w:val="002C39A2"/>
    <w:rsid w:val="002D279E"/>
    <w:rsid w:val="002D2D0F"/>
    <w:rsid w:val="002D2E89"/>
    <w:rsid w:val="002E39F9"/>
    <w:rsid w:val="002E65F7"/>
    <w:rsid w:val="0030203B"/>
    <w:rsid w:val="00313FB4"/>
    <w:rsid w:val="0031552E"/>
    <w:rsid w:val="00315BB2"/>
    <w:rsid w:val="003239FA"/>
    <w:rsid w:val="00330A54"/>
    <w:rsid w:val="00330D60"/>
    <w:rsid w:val="003327C2"/>
    <w:rsid w:val="0034650F"/>
    <w:rsid w:val="0034793D"/>
    <w:rsid w:val="003479F9"/>
    <w:rsid w:val="00352D58"/>
    <w:rsid w:val="00365B3F"/>
    <w:rsid w:val="00365D00"/>
    <w:rsid w:val="00366CF3"/>
    <w:rsid w:val="003750A0"/>
    <w:rsid w:val="003822FD"/>
    <w:rsid w:val="00383C9C"/>
    <w:rsid w:val="0039403A"/>
    <w:rsid w:val="003A23F4"/>
    <w:rsid w:val="003A24EF"/>
    <w:rsid w:val="003A7DCE"/>
    <w:rsid w:val="003B3700"/>
    <w:rsid w:val="003C1D42"/>
    <w:rsid w:val="003C45C4"/>
    <w:rsid w:val="003C46C3"/>
    <w:rsid w:val="003D20D9"/>
    <w:rsid w:val="003D4E95"/>
    <w:rsid w:val="003D5152"/>
    <w:rsid w:val="003E6326"/>
    <w:rsid w:val="003F2A82"/>
    <w:rsid w:val="003F5A2D"/>
    <w:rsid w:val="00400F8D"/>
    <w:rsid w:val="0040739D"/>
    <w:rsid w:val="00410185"/>
    <w:rsid w:val="00411B79"/>
    <w:rsid w:val="00414A30"/>
    <w:rsid w:val="0042178C"/>
    <w:rsid w:val="00426BE8"/>
    <w:rsid w:val="00431BA8"/>
    <w:rsid w:val="004329D1"/>
    <w:rsid w:val="00444D4A"/>
    <w:rsid w:val="00445688"/>
    <w:rsid w:val="00447045"/>
    <w:rsid w:val="00447161"/>
    <w:rsid w:val="00452EF9"/>
    <w:rsid w:val="0046634C"/>
    <w:rsid w:val="00487090"/>
    <w:rsid w:val="0048723D"/>
    <w:rsid w:val="004920A5"/>
    <w:rsid w:val="00493D48"/>
    <w:rsid w:val="00494703"/>
    <w:rsid w:val="00496059"/>
    <w:rsid w:val="004A30D7"/>
    <w:rsid w:val="004A6C72"/>
    <w:rsid w:val="004A728B"/>
    <w:rsid w:val="004B16FE"/>
    <w:rsid w:val="004B1AE9"/>
    <w:rsid w:val="004B3E26"/>
    <w:rsid w:val="004B7913"/>
    <w:rsid w:val="004B7AD4"/>
    <w:rsid w:val="004C0EEE"/>
    <w:rsid w:val="004C2E41"/>
    <w:rsid w:val="004C56A7"/>
    <w:rsid w:val="004D0E1F"/>
    <w:rsid w:val="004E346D"/>
    <w:rsid w:val="004E50C4"/>
    <w:rsid w:val="004F4819"/>
    <w:rsid w:val="004F4B14"/>
    <w:rsid w:val="004F55A9"/>
    <w:rsid w:val="00502241"/>
    <w:rsid w:val="005140CE"/>
    <w:rsid w:val="005144DC"/>
    <w:rsid w:val="005269F1"/>
    <w:rsid w:val="00530AC2"/>
    <w:rsid w:val="00535848"/>
    <w:rsid w:val="00554B62"/>
    <w:rsid w:val="0055549E"/>
    <w:rsid w:val="0056029E"/>
    <w:rsid w:val="0056337F"/>
    <w:rsid w:val="00565F8D"/>
    <w:rsid w:val="00580A34"/>
    <w:rsid w:val="005832E6"/>
    <w:rsid w:val="005960CF"/>
    <w:rsid w:val="005973F0"/>
    <w:rsid w:val="005A3FDF"/>
    <w:rsid w:val="005B62BC"/>
    <w:rsid w:val="005C36BE"/>
    <w:rsid w:val="005C3E8F"/>
    <w:rsid w:val="005D58E9"/>
    <w:rsid w:val="005E7AD4"/>
    <w:rsid w:val="005F2E27"/>
    <w:rsid w:val="005F38F1"/>
    <w:rsid w:val="005F47F0"/>
    <w:rsid w:val="0060164A"/>
    <w:rsid w:val="00607555"/>
    <w:rsid w:val="00617780"/>
    <w:rsid w:val="00620114"/>
    <w:rsid w:val="00626423"/>
    <w:rsid w:val="00630578"/>
    <w:rsid w:val="00633C42"/>
    <w:rsid w:val="00643B24"/>
    <w:rsid w:val="00643B4F"/>
    <w:rsid w:val="006460D3"/>
    <w:rsid w:val="00653C19"/>
    <w:rsid w:val="00664285"/>
    <w:rsid w:val="00666EF9"/>
    <w:rsid w:val="00675634"/>
    <w:rsid w:val="0067666C"/>
    <w:rsid w:val="00676F91"/>
    <w:rsid w:val="00687B4C"/>
    <w:rsid w:val="006912EB"/>
    <w:rsid w:val="0069187B"/>
    <w:rsid w:val="00693598"/>
    <w:rsid w:val="00697018"/>
    <w:rsid w:val="006A15FF"/>
    <w:rsid w:val="006A28E8"/>
    <w:rsid w:val="006A394D"/>
    <w:rsid w:val="006A745E"/>
    <w:rsid w:val="006B6B42"/>
    <w:rsid w:val="006B778D"/>
    <w:rsid w:val="006B7801"/>
    <w:rsid w:val="006C42E3"/>
    <w:rsid w:val="006D06C0"/>
    <w:rsid w:val="006D0F25"/>
    <w:rsid w:val="006D123D"/>
    <w:rsid w:val="006D4E66"/>
    <w:rsid w:val="006E64EE"/>
    <w:rsid w:val="006F0F72"/>
    <w:rsid w:val="006F1060"/>
    <w:rsid w:val="00700685"/>
    <w:rsid w:val="00706388"/>
    <w:rsid w:val="007101DE"/>
    <w:rsid w:val="0071577E"/>
    <w:rsid w:val="007232E2"/>
    <w:rsid w:val="00723BE1"/>
    <w:rsid w:val="00723F9D"/>
    <w:rsid w:val="00725CCC"/>
    <w:rsid w:val="0073102F"/>
    <w:rsid w:val="00735A1F"/>
    <w:rsid w:val="00741F4C"/>
    <w:rsid w:val="0074306F"/>
    <w:rsid w:val="00754A78"/>
    <w:rsid w:val="007647F4"/>
    <w:rsid w:val="00772860"/>
    <w:rsid w:val="00784503"/>
    <w:rsid w:val="00785F9E"/>
    <w:rsid w:val="007A0857"/>
    <w:rsid w:val="007A5CB1"/>
    <w:rsid w:val="007B3623"/>
    <w:rsid w:val="007B5349"/>
    <w:rsid w:val="007C2076"/>
    <w:rsid w:val="007C3473"/>
    <w:rsid w:val="007C7B8F"/>
    <w:rsid w:val="007E2807"/>
    <w:rsid w:val="007E31F0"/>
    <w:rsid w:val="007E3DB3"/>
    <w:rsid w:val="007E7A0C"/>
    <w:rsid w:val="007F2D5B"/>
    <w:rsid w:val="007F49AB"/>
    <w:rsid w:val="007F58C8"/>
    <w:rsid w:val="00805CE4"/>
    <w:rsid w:val="008111CB"/>
    <w:rsid w:val="00811C58"/>
    <w:rsid w:val="00817B54"/>
    <w:rsid w:val="00824663"/>
    <w:rsid w:val="00831DA8"/>
    <w:rsid w:val="00834218"/>
    <w:rsid w:val="00834EC9"/>
    <w:rsid w:val="00841B74"/>
    <w:rsid w:val="008449DD"/>
    <w:rsid w:val="008457D6"/>
    <w:rsid w:val="00845982"/>
    <w:rsid w:val="0085227F"/>
    <w:rsid w:val="00853DDB"/>
    <w:rsid w:val="00856520"/>
    <w:rsid w:val="00861272"/>
    <w:rsid w:val="00862BA6"/>
    <w:rsid w:val="0086521C"/>
    <w:rsid w:val="00874547"/>
    <w:rsid w:val="0087620F"/>
    <w:rsid w:val="00896266"/>
    <w:rsid w:val="0089770F"/>
    <w:rsid w:val="008A4F2F"/>
    <w:rsid w:val="008A5583"/>
    <w:rsid w:val="008B53F7"/>
    <w:rsid w:val="008B5ABF"/>
    <w:rsid w:val="008C4C23"/>
    <w:rsid w:val="008C6D18"/>
    <w:rsid w:val="008D6844"/>
    <w:rsid w:val="008E3A81"/>
    <w:rsid w:val="008E50EE"/>
    <w:rsid w:val="008F1D1A"/>
    <w:rsid w:val="008F3C8E"/>
    <w:rsid w:val="00902CA5"/>
    <w:rsid w:val="00903474"/>
    <w:rsid w:val="00910773"/>
    <w:rsid w:val="00917972"/>
    <w:rsid w:val="00923B1E"/>
    <w:rsid w:val="00931CD9"/>
    <w:rsid w:val="00934325"/>
    <w:rsid w:val="009527D5"/>
    <w:rsid w:val="00957842"/>
    <w:rsid w:val="009651C1"/>
    <w:rsid w:val="00970EDC"/>
    <w:rsid w:val="00983205"/>
    <w:rsid w:val="00991F06"/>
    <w:rsid w:val="0099481A"/>
    <w:rsid w:val="00996C09"/>
    <w:rsid w:val="009A0F75"/>
    <w:rsid w:val="009A4691"/>
    <w:rsid w:val="009B3A41"/>
    <w:rsid w:val="009B6F50"/>
    <w:rsid w:val="009B70BB"/>
    <w:rsid w:val="009B778A"/>
    <w:rsid w:val="009C0245"/>
    <w:rsid w:val="009C4B22"/>
    <w:rsid w:val="009E110E"/>
    <w:rsid w:val="00A00F91"/>
    <w:rsid w:val="00A0185E"/>
    <w:rsid w:val="00A05EA5"/>
    <w:rsid w:val="00A07C4F"/>
    <w:rsid w:val="00A10289"/>
    <w:rsid w:val="00A12642"/>
    <w:rsid w:val="00A13756"/>
    <w:rsid w:val="00A2274C"/>
    <w:rsid w:val="00A22753"/>
    <w:rsid w:val="00A22F24"/>
    <w:rsid w:val="00A26D78"/>
    <w:rsid w:val="00A301F2"/>
    <w:rsid w:val="00A32168"/>
    <w:rsid w:val="00A3271E"/>
    <w:rsid w:val="00A36C84"/>
    <w:rsid w:val="00A37759"/>
    <w:rsid w:val="00A40AE2"/>
    <w:rsid w:val="00A42677"/>
    <w:rsid w:val="00A476F1"/>
    <w:rsid w:val="00A5146A"/>
    <w:rsid w:val="00A5515F"/>
    <w:rsid w:val="00A55F1E"/>
    <w:rsid w:val="00A55FF4"/>
    <w:rsid w:val="00A65171"/>
    <w:rsid w:val="00A65A3E"/>
    <w:rsid w:val="00A77FA7"/>
    <w:rsid w:val="00A82DF2"/>
    <w:rsid w:val="00A8362A"/>
    <w:rsid w:val="00A84B56"/>
    <w:rsid w:val="00A86D76"/>
    <w:rsid w:val="00A918C1"/>
    <w:rsid w:val="00AA0744"/>
    <w:rsid w:val="00AB169F"/>
    <w:rsid w:val="00AB1FC6"/>
    <w:rsid w:val="00AB21AF"/>
    <w:rsid w:val="00AB4FA0"/>
    <w:rsid w:val="00AB761C"/>
    <w:rsid w:val="00AC0053"/>
    <w:rsid w:val="00AC131C"/>
    <w:rsid w:val="00AC4AB7"/>
    <w:rsid w:val="00AD19B3"/>
    <w:rsid w:val="00AE1304"/>
    <w:rsid w:val="00B075DB"/>
    <w:rsid w:val="00B11C4A"/>
    <w:rsid w:val="00B162AF"/>
    <w:rsid w:val="00B176E3"/>
    <w:rsid w:val="00B22EEE"/>
    <w:rsid w:val="00B32892"/>
    <w:rsid w:val="00B45197"/>
    <w:rsid w:val="00B45EEC"/>
    <w:rsid w:val="00B510B9"/>
    <w:rsid w:val="00B52049"/>
    <w:rsid w:val="00B56774"/>
    <w:rsid w:val="00B63905"/>
    <w:rsid w:val="00B71C7D"/>
    <w:rsid w:val="00B77262"/>
    <w:rsid w:val="00B84FB8"/>
    <w:rsid w:val="00BA13FC"/>
    <w:rsid w:val="00BA4ACE"/>
    <w:rsid w:val="00BB03FE"/>
    <w:rsid w:val="00BB3EA7"/>
    <w:rsid w:val="00BB4783"/>
    <w:rsid w:val="00BC2036"/>
    <w:rsid w:val="00BD103A"/>
    <w:rsid w:val="00BD2157"/>
    <w:rsid w:val="00BD5D0F"/>
    <w:rsid w:val="00BE3686"/>
    <w:rsid w:val="00BE3A3B"/>
    <w:rsid w:val="00C03DFA"/>
    <w:rsid w:val="00C04CEF"/>
    <w:rsid w:val="00C10147"/>
    <w:rsid w:val="00C16932"/>
    <w:rsid w:val="00C231A3"/>
    <w:rsid w:val="00C41749"/>
    <w:rsid w:val="00C43D1E"/>
    <w:rsid w:val="00C51A49"/>
    <w:rsid w:val="00C60FC7"/>
    <w:rsid w:val="00C75AEA"/>
    <w:rsid w:val="00C761F5"/>
    <w:rsid w:val="00C76FB5"/>
    <w:rsid w:val="00C779A7"/>
    <w:rsid w:val="00C77AB4"/>
    <w:rsid w:val="00C81A24"/>
    <w:rsid w:val="00C9033D"/>
    <w:rsid w:val="00C921F9"/>
    <w:rsid w:val="00C961D3"/>
    <w:rsid w:val="00CA0E1E"/>
    <w:rsid w:val="00CA1357"/>
    <w:rsid w:val="00CA1A3A"/>
    <w:rsid w:val="00CC2FCA"/>
    <w:rsid w:val="00CC7000"/>
    <w:rsid w:val="00CC7C16"/>
    <w:rsid w:val="00CC7F6A"/>
    <w:rsid w:val="00CD107D"/>
    <w:rsid w:val="00CD10A2"/>
    <w:rsid w:val="00CD352A"/>
    <w:rsid w:val="00CE14F8"/>
    <w:rsid w:val="00CF40C6"/>
    <w:rsid w:val="00CF5264"/>
    <w:rsid w:val="00CF53AE"/>
    <w:rsid w:val="00CF6AD2"/>
    <w:rsid w:val="00D0152D"/>
    <w:rsid w:val="00D05BAA"/>
    <w:rsid w:val="00D138A3"/>
    <w:rsid w:val="00D14C37"/>
    <w:rsid w:val="00D17033"/>
    <w:rsid w:val="00D219B0"/>
    <w:rsid w:val="00D244CC"/>
    <w:rsid w:val="00D512EC"/>
    <w:rsid w:val="00D57169"/>
    <w:rsid w:val="00D605ED"/>
    <w:rsid w:val="00D61AF8"/>
    <w:rsid w:val="00D64E96"/>
    <w:rsid w:val="00D72048"/>
    <w:rsid w:val="00D85815"/>
    <w:rsid w:val="00D930DD"/>
    <w:rsid w:val="00D95538"/>
    <w:rsid w:val="00DA47B9"/>
    <w:rsid w:val="00DB5AD0"/>
    <w:rsid w:val="00DC38D6"/>
    <w:rsid w:val="00DD1463"/>
    <w:rsid w:val="00DD32C7"/>
    <w:rsid w:val="00DE331C"/>
    <w:rsid w:val="00DE73E8"/>
    <w:rsid w:val="00DF2DA3"/>
    <w:rsid w:val="00DF3958"/>
    <w:rsid w:val="00DF3B22"/>
    <w:rsid w:val="00DF5809"/>
    <w:rsid w:val="00E00690"/>
    <w:rsid w:val="00E03E72"/>
    <w:rsid w:val="00E059F5"/>
    <w:rsid w:val="00E074B9"/>
    <w:rsid w:val="00E169DE"/>
    <w:rsid w:val="00E16E6E"/>
    <w:rsid w:val="00E32D55"/>
    <w:rsid w:val="00E33512"/>
    <w:rsid w:val="00E354A9"/>
    <w:rsid w:val="00E434D3"/>
    <w:rsid w:val="00E522B1"/>
    <w:rsid w:val="00E5316B"/>
    <w:rsid w:val="00E66CB9"/>
    <w:rsid w:val="00E74FA4"/>
    <w:rsid w:val="00E8073E"/>
    <w:rsid w:val="00E8431D"/>
    <w:rsid w:val="00EA2011"/>
    <w:rsid w:val="00EB0473"/>
    <w:rsid w:val="00EB0776"/>
    <w:rsid w:val="00EB29D4"/>
    <w:rsid w:val="00EB420D"/>
    <w:rsid w:val="00EB44C7"/>
    <w:rsid w:val="00EC4B0C"/>
    <w:rsid w:val="00ED3B42"/>
    <w:rsid w:val="00EE0373"/>
    <w:rsid w:val="00EE2810"/>
    <w:rsid w:val="00EF46DB"/>
    <w:rsid w:val="00EF7368"/>
    <w:rsid w:val="00F01B8C"/>
    <w:rsid w:val="00F03D30"/>
    <w:rsid w:val="00F05DF3"/>
    <w:rsid w:val="00F06B2E"/>
    <w:rsid w:val="00F10D26"/>
    <w:rsid w:val="00F1322E"/>
    <w:rsid w:val="00F37378"/>
    <w:rsid w:val="00F4578F"/>
    <w:rsid w:val="00F532F1"/>
    <w:rsid w:val="00F54162"/>
    <w:rsid w:val="00F57D02"/>
    <w:rsid w:val="00F60791"/>
    <w:rsid w:val="00F61075"/>
    <w:rsid w:val="00F67620"/>
    <w:rsid w:val="00F71DFB"/>
    <w:rsid w:val="00F74941"/>
    <w:rsid w:val="00F77186"/>
    <w:rsid w:val="00F9004B"/>
    <w:rsid w:val="00F923FB"/>
    <w:rsid w:val="00F95B93"/>
    <w:rsid w:val="00F97C7F"/>
    <w:rsid w:val="00FA3BFD"/>
    <w:rsid w:val="00FA606C"/>
    <w:rsid w:val="00FB2ADA"/>
    <w:rsid w:val="00FB4FAC"/>
    <w:rsid w:val="00FB753A"/>
    <w:rsid w:val="00FD238D"/>
    <w:rsid w:val="00FE1826"/>
    <w:rsid w:val="021C626A"/>
    <w:rsid w:val="02636668"/>
    <w:rsid w:val="02921688"/>
    <w:rsid w:val="02AE5C1E"/>
    <w:rsid w:val="02EE7DE3"/>
    <w:rsid w:val="030F2F38"/>
    <w:rsid w:val="03294E45"/>
    <w:rsid w:val="03987DA2"/>
    <w:rsid w:val="045C4DC1"/>
    <w:rsid w:val="04AB52F7"/>
    <w:rsid w:val="05660614"/>
    <w:rsid w:val="059E4802"/>
    <w:rsid w:val="05CD470A"/>
    <w:rsid w:val="063A6E75"/>
    <w:rsid w:val="066150C7"/>
    <w:rsid w:val="06E018D6"/>
    <w:rsid w:val="07167272"/>
    <w:rsid w:val="07ED36E6"/>
    <w:rsid w:val="08171CBD"/>
    <w:rsid w:val="0824587F"/>
    <w:rsid w:val="08645641"/>
    <w:rsid w:val="0915113B"/>
    <w:rsid w:val="09BB46D4"/>
    <w:rsid w:val="0A1D5E61"/>
    <w:rsid w:val="0A371E80"/>
    <w:rsid w:val="0A6E3766"/>
    <w:rsid w:val="0A96518E"/>
    <w:rsid w:val="0ADC1211"/>
    <w:rsid w:val="0BEE669F"/>
    <w:rsid w:val="0C344FED"/>
    <w:rsid w:val="0D31236C"/>
    <w:rsid w:val="0D851DF4"/>
    <w:rsid w:val="0EEC2582"/>
    <w:rsid w:val="0F032819"/>
    <w:rsid w:val="0F654647"/>
    <w:rsid w:val="0F811754"/>
    <w:rsid w:val="0FC77417"/>
    <w:rsid w:val="11B72A3A"/>
    <w:rsid w:val="13AB631C"/>
    <w:rsid w:val="14B26734"/>
    <w:rsid w:val="14F118A6"/>
    <w:rsid w:val="151000AB"/>
    <w:rsid w:val="1526095A"/>
    <w:rsid w:val="153C08EC"/>
    <w:rsid w:val="16771578"/>
    <w:rsid w:val="16A90D54"/>
    <w:rsid w:val="16B84A9A"/>
    <w:rsid w:val="16DD6097"/>
    <w:rsid w:val="16F32DC2"/>
    <w:rsid w:val="17360918"/>
    <w:rsid w:val="177458DF"/>
    <w:rsid w:val="180A74B6"/>
    <w:rsid w:val="187A4FC1"/>
    <w:rsid w:val="18EE45EF"/>
    <w:rsid w:val="197B222C"/>
    <w:rsid w:val="19D8475E"/>
    <w:rsid w:val="1B2078F5"/>
    <w:rsid w:val="1BFA3165"/>
    <w:rsid w:val="1CF33811"/>
    <w:rsid w:val="1D27209A"/>
    <w:rsid w:val="1DD5430A"/>
    <w:rsid w:val="1EA43DB1"/>
    <w:rsid w:val="1EDA7005"/>
    <w:rsid w:val="1F6A705E"/>
    <w:rsid w:val="212B35C9"/>
    <w:rsid w:val="217E5E85"/>
    <w:rsid w:val="219874BD"/>
    <w:rsid w:val="21C12315"/>
    <w:rsid w:val="22A8129C"/>
    <w:rsid w:val="22C92D94"/>
    <w:rsid w:val="240D43D8"/>
    <w:rsid w:val="252F56F2"/>
    <w:rsid w:val="2548593A"/>
    <w:rsid w:val="25691870"/>
    <w:rsid w:val="25AB5462"/>
    <w:rsid w:val="27221107"/>
    <w:rsid w:val="27870F98"/>
    <w:rsid w:val="285F6297"/>
    <w:rsid w:val="296F1107"/>
    <w:rsid w:val="29C304DF"/>
    <w:rsid w:val="29DF4DAC"/>
    <w:rsid w:val="2A774D66"/>
    <w:rsid w:val="2AD43512"/>
    <w:rsid w:val="2AF35B73"/>
    <w:rsid w:val="2AF36703"/>
    <w:rsid w:val="2B0B1F0C"/>
    <w:rsid w:val="2B0B2E6A"/>
    <w:rsid w:val="2B5F402A"/>
    <w:rsid w:val="2BBE5D3F"/>
    <w:rsid w:val="2C5309EA"/>
    <w:rsid w:val="2CB96AD9"/>
    <w:rsid w:val="2CEB289A"/>
    <w:rsid w:val="2DB41773"/>
    <w:rsid w:val="2E006BF0"/>
    <w:rsid w:val="2EB874EF"/>
    <w:rsid w:val="2EEF00CB"/>
    <w:rsid w:val="2F5B7D1A"/>
    <w:rsid w:val="2FDE2955"/>
    <w:rsid w:val="30394F0D"/>
    <w:rsid w:val="30EF4700"/>
    <w:rsid w:val="31B060B5"/>
    <w:rsid w:val="31C33E6D"/>
    <w:rsid w:val="32EF224D"/>
    <w:rsid w:val="33236C5C"/>
    <w:rsid w:val="335C0143"/>
    <w:rsid w:val="33B76D19"/>
    <w:rsid w:val="350076E8"/>
    <w:rsid w:val="35B74581"/>
    <w:rsid w:val="362B3DF8"/>
    <w:rsid w:val="36624097"/>
    <w:rsid w:val="36937EB4"/>
    <w:rsid w:val="3731317F"/>
    <w:rsid w:val="37453DF2"/>
    <w:rsid w:val="37673BDC"/>
    <w:rsid w:val="378E20A9"/>
    <w:rsid w:val="380F4DB1"/>
    <w:rsid w:val="38937753"/>
    <w:rsid w:val="38BE5DA5"/>
    <w:rsid w:val="39521036"/>
    <w:rsid w:val="3A0C0778"/>
    <w:rsid w:val="3A7677EB"/>
    <w:rsid w:val="3A943509"/>
    <w:rsid w:val="3BB239A0"/>
    <w:rsid w:val="3C882581"/>
    <w:rsid w:val="3CD25487"/>
    <w:rsid w:val="3CE1211A"/>
    <w:rsid w:val="3CEB7CF8"/>
    <w:rsid w:val="3DAC3363"/>
    <w:rsid w:val="3DDE2B1C"/>
    <w:rsid w:val="3F254591"/>
    <w:rsid w:val="3F802E32"/>
    <w:rsid w:val="3F8A2ED1"/>
    <w:rsid w:val="3F9C1921"/>
    <w:rsid w:val="40191FA7"/>
    <w:rsid w:val="413C17B8"/>
    <w:rsid w:val="41634B28"/>
    <w:rsid w:val="41872777"/>
    <w:rsid w:val="42013D9A"/>
    <w:rsid w:val="421F3765"/>
    <w:rsid w:val="422D28B7"/>
    <w:rsid w:val="42BE60ED"/>
    <w:rsid w:val="42F20223"/>
    <w:rsid w:val="43713C98"/>
    <w:rsid w:val="43F15CE1"/>
    <w:rsid w:val="44052DBB"/>
    <w:rsid w:val="44BD1BC0"/>
    <w:rsid w:val="45BE3138"/>
    <w:rsid w:val="46CE6F7F"/>
    <w:rsid w:val="470F3B2D"/>
    <w:rsid w:val="47A17D94"/>
    <w:rsid w:val="47D972C9"/>
    <w:rsid w:val="497625D7"/>
    <w:rsid w:val="49D91969"/>
    <w:rsid w:val="4A9A62B1"/>
    <w:rsid w:val="4B1F061B"/>
    <w:rsid w:val="4B5F7A76"/>
    <w:rsid w:val="4C09008B"/>
    <w:rsid w:val="4C8E473F"/>
    <w:rsid w:val="4CAE74E2"/>
    <w:rsid w:val="4CEC05DE"/>
    <w:rsid w:val="4E191A03"/>
    <w:rsid w:val="4E256F2A"/>
    <w:rsid w:val="4E913B2E"/>
    <w:rsid w:val="4E985230"/>
    <w:rsid w:val="4F052E23"/>
    <w:rsid w:val="4F2D79A0"/>
    <w:rsid w:val="4F3C3EF2"/>
    <w:rsid w:val="50D57512"/>
    <w:rsid w:val="50F33B0E"/>
    <w:rsid w:val="51040F6B"/>
    <w:rsid w:val="513D1890"/>
    <w:rsid w:val="51BB6462"/>
    <w:rsid w:val="535E0C56"/>
    <w:rsid w:val="54167414"/>
    <w:rsid w:val="56E94429"/>
    <w:rsid w:val="57594F93"/>
    <w:rsid w:val="57721730"/>
    <w:rsid w:val="583544CC"/>
    <w:rsid w:val="585D3354"/>
    <w:rsid w:val="588000FD"/>
    <w:rsid w:val="58E204C5"/>
    <w:rsid w:val="596637C2"/>
    <w:rsid w:val="5A197133"/>
    <w:rsid w:val="5A530530"/>
    <w:rsid w:val="5AB43245"/>
    <w:rsid w:val="5AB711C3"/>
    <w:rsid w:val="5C9F13C7"/>
    <w:rsid w:val="5CF327D8"/>
    <w:rsid w:val="5D073B51"/>
    <w:rsid w:val="5E210700"/>
    <w:rsid w:val="5E7A0C77"/>
    <w:rsid w:val="5ED144BA"/>
    <w:rsid w:val="5EDC6E45"/>
    <w:rsid w:val="5F4A336E"/>
    <w:rsid w:val="5F981D04"/>
    <w:rsid w:val="60231A60"/>
    <w:rsid w:val="6046219A"/>
    <w:rsid w:val="615B5802"/>
    <w:rsid w:val="618426F3"/>
    <w:rsid w:val="628C4EBC"/>
    <w:rsid w:val="63087C3A"/>
    <w:rsid w:val="63B15CC4"/>
    <w:rsid w:val="63D362B9"/>
    <w:rsid w:val="655C3B45"/>
    <w:rsid w:val="65723F95"/>
    <w:rsid w:val="65900A35"/>
    <w:rsid w:val="65B54BB5"/>
    <w:rsid w:val="65D71B08"/>
    <w:rsid w:val="65FE39CF"/>
    <w:rsid w:val="676E741E"/>
    <w:rsid w:val="67A82747"/>
    <w:rsid w:val="68D2548B"/>
    <w:rsid w:val="696A3DC0"/>
    <w:rsid w:val="697A7700"/>
    <w:rsid w:val="699820A2"/>
    <w:rsid w:val="69CD0A79"/>
    <w:rsid w:val="69DF24A0"/>
    <w:rsid w:val="6A1E5154"/>
    <w:rsid w:val="6A8C2C64"/>
    <w:rsid w:val="6AA31A2D"/>
    <w:rsid w:val="6B410EA6"/>
    <w:rsid w:val="6BE2597B"/>
    <w:rsid w:val="6C1A1900"/>
    <w:rsid w:val="6C636C0A"/>
    <w:rsid w:val="6D71280C"/>
    <w:rsid w:val="6E165ED3"/>
    <w:rsid w:val="6E2125F7"/>
    <w:rsid w:val="6F6E058B"/>
    <w:rsid w:val="6F9B1DF6"/>
    <w:rsid w:val="6FC036F6"/>
    <w:rsid w:val="72374A16"/>
    <w:rsid w:val="729578F9"/>
    <w:rsid w:val="743F6CD0"/>
    <w:rsid w:val="74AB7FE1"/>
    <w:rsid w:val="74C73630"/>
    <w:rsid w:val="76887297"/>
    <w:rsid w:val="788D7BEE"/>
    <w:rsid w:val="78946E2D"/>
    <w:rsid w:val="79B340F6"/>
    <w:rsid w:val="79C37F2E"/>
    <w:rsid w:val="79E60C22"/>
    <w:rsid w:val="7ADB1918"/>
    <w:rsid w:val="7B263F6F"/>
    <w:rsid w:val="7B55045A"/>
    <w:rsid w:val="7BAF3630"/>
    <w:rsid w:val="7C0F0BCB"/>
    <w:rsid w:val="7C903C3D"/>
    <w:rsid w:val="7CE64371"/>
    <w:rsid w:val="7D5D6BBB"/>
    <w:rsid w:val="7D6577DB"/>
    <w:rsid w:val="7F2F7EA8"/>
    <w:rsid w:val="7F923C40"/>
    <w:rsid w:val="7FBC7E8C"/>
    <w:rsid w:val="7FE22418"/>
    <w:rsid w:val="7FE24813"/>
    <w:rsid w:val="7FE5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C231A3"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qFormat/>
    <w:rsid w:val="00C231A3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C231A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C23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C23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C2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sid w:val="00C231A3"/>
    <w:rPr>
      <w:color w:val="0000FF"/>
      <w:u w:val="single"/>
    </w:rPr>
  </w:style>
  <w:style w:type="character" w:customStyle="1" w:styleId="Char2">
    <w:name w:val="页眉 Char"/>
    <w:link w:val="a7"/>
    <w:uiPriority w:val="99"/>
    <w:semiHidden/>
    <w:qFormat/>
    <w:rsid w:val="00C231A3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C231A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C231A3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sid w:val="00C231A3"/>
    <w:rPr>
      <w:kern w:val="2"/>
      <w:sz w:val="21"/>
      <w:szCs w:val="22"/>
    </w:rPr>
  </w:style>
  <w:style w:type="table" w:customStyle="1" w:styleId="11">
    <w:name w:val="无格式表格 11"/>
    <w:basedOn w:val="a1"/>
    <w:uiPriority w:val="41"/>
    <w:qFormat/>
    <w:rsid w:val="00C231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网格型浅色1"/>
    <w:basedOn w:val="a1"/>
    <w:uiPriority w:val="40"/>
    <w:qFormat/>
    <w:rsid w:val="00C231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231A3"/>
    <w:pPr>
      <w:autoSpaceDE w:val="0"/>
      <w:autoSpaceDN w:val="0"/>
      <w:adjustRightInd w:val="0"/>
      <w:jc w:val="left"/>
    </w:pPr>
    <w:rPr>
      <w:rFonts w:eastAsiaTheme="minorEastAsia"/>
      <w:kern w:val="0"/>
      <w:sz w:val="24"/>
      <w:szCs w:val="24"/>
    </w:rPr>
  </w:style>
  <w:style w:type="paragraph" w:customStyle="1" w:styleId="2">
    <w:name w:val="列出段落2"/>
    <w:basedOn w:val="a"/>
    <w:uiPriority w:val="34"/>
    <w:qFormat/>
    <w:rsid w:val="00C231A3"/>
    <w:pPr>
      <w:ind w:firstLineChars="200" w:firstLine="420"/>
    </w:pPr>
  </w:style>
  <w:style w:type="paragraph" w:customStyle="1" w:styleId="ListParagraph1">
    <w:name w:val="List Paragraph1"/>
    <w:basedOn w:val="a"/>
    <w:uiPriority w:val="34"/>
    <w:qFormat/>
    <w:rsid w:val="00C231A3"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sid w:val="00C231A3"/>
    <w:rPr>
      <w:kern w:val="2"/>
      <w:sz w:val="18"/>
      <w:szCs w:val="18"/>
    </w:rPr>
  </w:style>
  <w:style w:type="paragraph" w:customStyle="1" w:styleId="Bodytext1">
    <w:name w:val="Body text|1"/>
    <w:basedOn w:val="a"/>
    <w:qFormat/>
    <w:rsid w:val="00C231A3"/>
    <w:pPr>
      <w:framePr w:wrap="around" w:hAnchor="text" w:y="1"/>
      <w:spacing w:line="413" w:lineRule="auto"/>
      <w:ind w:firstLine="400"/>
    </w:pPr>
    <w:rPr>
      <w:rFonts w:ascii="宋体" w:hAnsi="宋体" w:cs="宋体"/>
      <w:color w:val="000000"/>
      <w:sz w:val="32"/>
      <w:szCs w:val="32"/>
      <w:u w:color="000000"/>
      <w:lang w:val="zh-TW" w:eastAsia="zh-TW" w:bidi="zh-TW"/>
    </w:rPr>
  </w:style>
  <w:style w:type="paragraph" w:styleId="aa">
    <w:name w:val="List Paragraph"/>
    <w:basedOn w:val="a"/>
    <w:qFormat/>
    <w:rsid w:val="00C231A3"/>
    <w:pPr>
      <w:framePr w:wrap="around" w:hAnchor="text" w:y="1"/>
      <w:ind w:firstLine="420"/>
    </w:pPr>
    <w:rPr>
      <w:rFonts w:ascii="等线" w:eastAsia="等线" w:hAnsi="等线" w:cs="等线"/>
      <w:color w:val="000000"/>
      <w:szCs w:val="21"/>
      <w:u w:color="000000"/>
      <w:lang w:eastAsia="en-US"/>
    </w:rPr>
  </w:style>
  <w:style w:type="character" w:customStyle="1" w:styleId="12">
    <w:name w:val="未处理的提及1"/>
    <w:basedOn w:val="a0"/>
    <w:uiPriority w:val="99"/>
    <w:semiHidden/>
    <w:unhideWhenUsed/>
    <w:rsid w:val="00C231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541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韩岳</cp:lastModifiedBy>
  <cp:revision>58</cp:revision>
  <cp:lastPrinted>2024-09-09T11:27:00Z</cp:lastPrinted>
  <dcterms:created xsi:type="dcterms:W3CDTF">2023-08-25T10:43:00Z</dcterms:created>
  <dcterms:modified xsi:type="dcterms:W3CDTF">2025-04-18T06:01:00Z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BFAF012C3A344705831F3CDB3DC39CD9_13</vt:lpwstr>
  </property>
  <property fmtid="{D5CDD505-2E9C-101B-9397-08002B2CF9AE}" pid="4" name="KSOTemplateDocerSaveRecord">
    <vt:lpwstr>eyJoZGlkIjoiZmI0NTRhZTk2NjNhN2FiOTliOWEzMmQ1M2JmNjY0YTciLCJ1c2VySWQiOiIxMDc3ODQ2NDI3In0=</vt:lpwstr>
  </property>
</Properties>
</file>