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安徽省省属公立医疗卫生机构引进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高层次人才奖补申报审批表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2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153"/>
        <w:gridCol w:w="782"/>
        <w:gridCol w:w="693"/>
        <w:gridCol w:w="90"/>
        <w:gridCol w:w="364"/>
        <w:gridCol w:w="908"/>
        <w:gridCol w:w="1453"/>
        <w:gridCol w:w="727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78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94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身份证（护照）号码</w:t>
            </w: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学历、学位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毕业时间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留学国别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留学起止年月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户籍所在地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引进时间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引进前工作单位及职务（职称）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现工作岗位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及职务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服务期合同起止年月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配偶、未成年子女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是否在</w:t>
            </w:r>
            <w:r>
              <w:rPr>
                <w:rFonts w:hint="eastAsia" w:hAnsi="宋体"/>
                <w:sz w:val="24"/>
                <w:lang w:eastAsia="zh-CN"/>
              </w:rPr>
              <w:t>合肥</w:t>
            </w:r>
            <w:r>
              <w:rPr>
                <w:rFonts w:hAnsi="宋体"/>
                <w:sz w:val="24"/>
              </w:rPr>
              <w:t>落户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主要学习、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工作简历</w:t>
            </w:r>
          </w:p>
        </w:tc>
        <w:tc>
          <w:tcPr>
            <w:tcW w:w="7758" w:type="dxa"/>
            <w:gridSpan w:val="9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主要成果、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工作业绩及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获奖情况</w:t>
            </w:r>
          </w:p>
        </w:tc>
        <w:tc>
          <w:tcPr>
            <w:tcW w:w="7758" w:type="dxa"/>
            <w:gridSpan w:val="9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用人单位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申报意见</w:t>
            </w: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ind w:right="67" w:firstLine="480" w:firstLineChars="200"/>
              <w:jc w:val="both"/>
              <w:rPr>
                <w:rFonts w:hint="eastAsia" w:hAnsi="宋体"/>
                <w:sz w:val="24"/>
                <w:lang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ind w:right="67" w:firstLine="480" w:firstLineChars="200"/>
              <w:jc w:val="both"/>
              <w:rPr>
                <w:sz w:val="24"/>
              </w:rPr>
            </w:pPr>
            <w:r>
              <w:rPr>
                <w:rFonts w:hAnsi="宋体"/>
                <w:sz w:val="24"/>
              </w:rPr>
              <w:t>同意推荐。拟申报第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 w:hAnsi="宋体"/>
                <w:sz w:val="24"/>
                <w:lang w:eastAsia="zh-CN"/>
              </w:rPr>
              <w:t>层次</w:t>
            </w:r>
            <w:r>
              <w:rPr>
                <w:rFonts w:hAnsi="宋体"/>
                <w:sz w:val="24"/>
              </w:rPr>
              <w:t>人才。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570"/>
              <w:jc w:val="center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5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章）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主管单位审核</w:t>
            </w: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376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ind w:firstLine="480" w:firstLineChars="20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同意推荐。</w:t>
            </w: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经审核，认定为第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 w:hAnsi="宋体"/>
                <w:sz w:val="24"/>
                <w:lang w:eastAsia="zh-CN"/>
              </w:rPr>
              <w:t>层次</w:t>
            </w:r>
            <w:r>
              <w:rPr>
                <w:rFonts w:hAnsi="宋体"/>
                <w:sz w:val="24"/>
              </w:rPr>
              <w:t>人才</w:t>
            </w:r>
            <w:r>
              <w:rPr>
                <w:rFonts w:hint="eastAsia" w:hAnsi="宋体"/>
                <w:sz w:val="24"/>
                <w:lang w:val="en-US" w:eastAsia="zh-CN"/>
              </w:rPr>
              <w:t>/团队</w:t>
            </w:r>
            <w:r>
              <w:rPr>
                <w:rFonts w:hAnsi="宋体"/>
                <w:sz w:val="24"/>
              </w:rPr>
              <w:t>。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735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章）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525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省卫生健康委</w:t>
            </w:r>
            <w:r>
              <w:rPr>
                <w:rFonts w:hAnsi="宋体"/>
                <w:sz w:val="24"/>
              </w:rPr>
              <w:t>备案确认意见</w:t>
            </w:r>
          </w:p>
        </w:tc>
        <w:tc>
          <w:tcPr>
            <w:tcW w:w="7758" w:type="dxa"/>
            <w:gridSpan w:val="9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ind w:right="945"/>
              <w:jc w:val="right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945"/>
              <w:jc w:val="right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735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章）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525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安徽省省属公立医疗卫生机构引进高层次人才团队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（带头人/其他成员）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奖补申报审批表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2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153"/>
        <w:gridCol w:w="726"/>
        <w:gridCol w:w="368"/>
        <w:gridCol w:w="471"/>
        <w:gridCol w:w="364"/>
        <w:gridCol w:w="908"/>
        <w:gridCol w:w="1453"/>
        <w:gridCol w:w="727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94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身份证（护照）号码</w:t>
            </w:r>
          </w:p>
        </w:tc>
        <w:tc>
          <w:tcPr>
            <w:tcW w:w="4290" w:type="dxa"/>
            <w:gridSpan w:val="6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学历、学位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毕业时间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留学国别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留学起止年月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户籍所在地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2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引进时间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引进前工作单位及职务（职称）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现工作岗位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及职务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5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服务期合同起止年月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配偶、未成年子女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是否在</w:t>
            </w:r>
            <w:r>
              <w:rPr>
                <w:rFonts w:hint="eastAsia" w:hAnsi="宋体"/>
                <w:sz w:val="24"/>
                <w:lang w:eastAsia="zh-CN"/>
              </w:rPr>
              <w:t>合肥</w:t>
            </w:r>
            <w:r>
              <w:rPr>
                <w:rFonts w:hAnsi="宋体"/>
                <w:sz w:val="24"/>
              </w:rPr>
              <w:t>落户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主要学习、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工作简历</w:t>
            </w:r>
          </w:p>
        </w:tc>
        <w:tc>
          <w:tcPr>
            <w:tcW w:w="7758" w:type="dxa"/>
            <w:gridSpan w:val="9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主要成果、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工作业绩及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获奖情况</w:t>
            </w:r>
          </w:p>
        </w:tc>
        <w:tc>
          <w:tcPr>
            <w:tcW w:w="7758" w:type="dxa"/>
            <w:gridSpan w:val="9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团队名称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团队成员数</w:t>
            </w:r>
          </w:p>
        </w:tc>
        <w:tc>
          <w:tcPr>
            <w:tcW w:w="376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ind w:right="525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带头人：</w:t>
            </w:r>
            <w:r>
              <w:rPr>
                <w:rFonts w:hint="eastAsia"/>
                <w:sz w:val="24"/>
                <w:lang w:val="en-US" w:eastAsia="zh-CN"/>
              </w:rPr>
              <w:t xml:space="preserve">   名；成员：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用人单位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申报意见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ind w:right="67" w:firstLine="480" w:firstLineChars="200"/>
              <w:jc w:val="both"/>
              <w:rPr>
                <w:rFonts w:hint="eastAsia" w:hAnsi="宋体"/>
                <w:sz w:val="24"/>
                <w:lang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ind w:right="67" w:firstLine="480" w:firstLineChars="200"/>
              <w:jc w:val="both"/>
              <w:rPr>
                <w:sz w:val="24"/>
              </w:rPr>
            </w:pPr>
            <w:r>
              <w:rPr>
                <w:rFonts w:hAnsi="宋体"/>
                <w:sz w:val="24"/>
              </w:rPr>
              <w:t>同意推荐。拟申报第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 w:hAnsi="宋体"/>
                <w:sz w:val="24"/>
                <w:lang w:eastAsia="zh-CN"/>
              </w:rPr>
              <w:t>层次团队</w:t>
            </w:r>
            <w:r>
              <w:rPr>
                <w:rFonts w:hAnsi="宋体"/>
                <w:sz w:val="24"/>
              </w:rPr>
              <w:t>。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570"/>
              <w:jc w:val="center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5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章）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firstLine="240" w:firstLineChars="10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rFonts w:hint="eastAsia" w:hAnsi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主管单位审核</w:t>
            </w: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376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ind w:firstLine="480" w:firstLineChars="20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同意推荐。</w:t>
            </w:r>
          </w:p>
          <w:p>
            <w:pPr>
              <w:tabs>
                <w:tab w:val="center" w:pos="4153"/>
                <w:tab w:val="right" w:pos="8306"/>
              </w:tabs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经审核，认定为第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 w:hAnsi="宋体"/>
                <w:sz w:val="24"/>
                <w:lang w:eastAsia="zh-CN"/>
              </w:rPr>
              <w:t>层次</w:t>
            </w:r>
            <w:r>
              <w:rPr>
                <w:rFonts w:hint="eastAsia" w:hAnsi="宋体"/>
                <w:sz w:val="24"/>
                <w:lang w:val="en-US" w:eastAsia="zh-CN"/>
              </w:rPr>
              <w:t>团队</w:t>
            </w:r>
            <w:r>
              <w:rPr>
                <w:rFonts w:hAnsi="宋体"/>
                <w:sz w:val="24"/>
              </w:rPr>
              <w:t>。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735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章）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525" w:rightChars="0"/>
              <w:jc w:val="righ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  <w:lang w:eastAsia="zh-CN"/>
              </w:rPr>
              <w:t>省卫生健康委</w:t>
            </w:r>
            <w:r>
              <w:rPr>
                <w:rFonts w:hAnsi="宋体"/>
                <w:sz w:val="24"/>
              </w:rPr>
              <w:t>备案确认意见</w:t>
            </w:r>
          </w:p>
        </w:tc>
        <w:tc>
          <w:tcPr>
            <w:tcW w:w="7758" w:type="dxa"/>
            <w:gridSpan w:val="9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280" w:lineRule="exact"/>
              <w:ind w:right="945"/>
              <w:jc w:val="right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945"/>
              <w:jc w:val="right"/>
              <w:rPr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735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章）</w:t>
            </w:r>
          </w:p>
          <w:p>
            <w:pPr>
              <w:tabs>
                <w:tab w:val="center" w:pos="4153"/>
                <w:tab w:val="right" w:pos="8306"/>
              </w:tabs>
              <w:spacing w:line="280" w:lineRule="exact"/>
              <w:ind w:right="525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jVmM2E4OTg4N2M4ZmQxOTcyNWMxYmYzMDdhNjcifQ=="/>
  </w:docVars>
  <w:rsids>
    <w:rsidRoot w:val="CFB993BC"/>
    <w:rsid w:val="26166A13"/>
    <w:rsid w:val="5B8A7818"/>
    <w:rsid w:val="65710C2E"/>
    <w:rsid w:val="67D53995"/>
    <w:rsid w:val="6A6F2A8C"/>
    <w:rsid w:val="7BEED1C7"/>
    <w:rsid w:val="A2D79BCF"/>
    <w:rsid w:val="CFB99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2022-10-21T15:12:00Z</dcterms:created>
  <dc:creator>wjw084</dc:creator>
  <cp:lastModifiedBy>Dipl-Two</cp:lastModifiedBy>
  <dcterms:modified xsi:type="dcterms:W3CDTF">2024-03-08T07:43:08Z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EA28C97D52FF466C933CE0A172176953_13</vt:lpwstr>
  </property>
</Properties>
</file>