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70EAED" w14:textId="2247B4A8" w:rsidR="00B46037" w:rsidRPr="0046012C" w:rsidRDefault="00CB6B45" w:rsidP="003B434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 w:cs="Times New Roman"/>
          <w:sz w:val="24"/>
          <w:szCs w:val="24"/>
        </w:rPr>
      </w:pPr>
      <w:r w:rsidRPr="0046012C">
        <w:rPr>
          <w:rFonts w:ascii="黑体" w:eastAsia="黑体" w:hAnsi="黑体" w:cs="Times New Roman"/>
          <w:sz w:val="24"/>
          <w:szCs w:val="24"/>
        </w:rPr>
        <w:t>实验室设备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5891"/>
      </w:tblGrid>
      <w:tr w:rsidR="00CB6B45" w:rsidRPr="00D36F2A" w14:paraId="5FF63A7A" w14:textId="77777777" w:rsidTr="0046012C">
        <w:tc>
          <w:tcPr>
            <w:tcW w:w="1985" w:type="dxa"/>
            <w:vAlign w:val="center"/>
          </w:tcPr>
          <w:p w14:paraId="3526B2C6" w14:textId="16BDEED7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设备名称</w:t>
            </w:r>
          </w:p>
        </w:tc>
        <w:tc>
          <w:tcPr>
            <w:tcW w:w="5891" w:type="dxa"/>
            <w:vAlign w:val="center"/>
          </w:tcPr>
          <w:p w14:paraId="28A513D2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702EC4E4" w14:textId="77777777" w:rsidTr="0046012C">
        <w:tc>
          <w:tcPr>
            <w:tcW w:w="1985" w:type="dxa"/>
            <w:vAlign w:val="center"/>
          </w:tcPr>
          <w:p w14:paraId="042E3656" w14:textId="4F11D5ED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设备厂商</w:t>
            </w:r>
          </w:p>
        </w:tc>
        <w:tc>
          <w:tcPr>
            <w:tcW w:w="5891" w:type="dxa"/>
            <w:vAlign w:val="center"/>
          </w:tcPr>
          <w:p w14:paraId="7BE736D0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1773A2E7" w14:textId="77777777" w:rsidTr="0046012C">
        <w:tc>
          <w:tcPr>
            <w:tcW w:w="1985" w:type="dxa"/>
            <w:vAlign w:val="center"/>
          </w:tcPr>
          <w:p w14:paraId="4D445E6E" w14:textId="522B41DF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设备产地</w:t>
            </w:r>
          </w:p>
        </w:tc>
        <w:tc>
          <w:tcPr>
            <w:tcW w:w="5891" w:type="dxa"/>
            <w:vAlign w:val="center"/>
          </w:tcPr>
          <w:p w14:paraId="52E788B0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7E508F86" w14:textId="77777777" w:rsidTr="0046012C">
        <w:tc>
          <w:tcPr>
            <w:tcW w:w="1985" w:type="dxa"/>
            <w:vAlign w:val="center"/>
          </w:tcPr>
          <w:p w14:paraId="4A3D3F06" w14:textId="608AD975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负责人</w:t>
            </w:r>
          </w:p>
        </w:tc>
        <w:tc>
          <w:tcPr>
            <w:tcW w:w="5891" w:type="dxa"/>
            <w:vAlign w:val="center"/>
          </w:tcPr>
          <w:p w14:paraId="2AA7B17B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402F86D0" w14:textId="77777777" w:rsidTr="0046012C">
        <w:tc>
          <w:tcPr>
            <w:tcW w:w="1985" w:type="dxa"/>
            <w:vAlign w:val="center"/>
          </w:tcPr>
          <w:p w14:paraId="739F11B2" w14:textId="30757F49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负责人部门</w:t>
            </w:r>
          </w:p>
        </w:tc>
        <w:tc>
          <w:tcPr>
            <w:tcW w:w="5891" w:type="dxa"/>
            <w:vAlign w:val="center"/>
          </w:tcPr>
          <w:p w14:paraId="3876C9FB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0BDE74FE" w14:textId="77777777" w:rsidTr="0046012C">
        <w:tc>
          <w:tcPr>
            <w:tcW w:w="1985" w:type="dxa"/>
            <w:vAlign w:val="center"/>
          </w:tcPr>
          <w:p w14:paraId="7A53B13A" w14:textId="04772E5A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规格型号</w:t>
            </w:r>
          </w:p>
        </w:tc>
        <w:tc>
          <w:tcPr>
            <w:tcW w:w="5891" w:type="dxa"/>
            <w:vAlign w:val="center"/>
          </w:tcPr>
          <w:p w14:paraId="77C2EBD6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6997D52A" w14:textId="77777777" w:rsidTr="0046012C">
        <w:tc>
          <w:tcPr>
            <w:tcW w:w="1985" w:type="dxa"/>
            <w:vAlign w:val="center"/>
          </w:tcPr>
          <w:p w14:paraId="703AFEAD" w14:textId="212B52FA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设备生产日期</w:t>
            </w:r>
          </w:p>
        </w:tc>
        <w:tc>
          <w:tcPr>
            <w:tcW w:w="5891" w:type="dxa"/>
            <w:vAlign w:val="center"/>
          </w:tcPr>
          <w:p w14:paraId="22491ADA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54D17B20" w14:textId="77777777" w:rsidTr="0046012C">
        <w:tc>
          <w:tcPr>
            <w:tcW w:w="1985" w:type="dxa"/>
            <w:vAlign w:val="center"/>
          </w:tcPr>
          <w:p w14:paraId="00D9A067" w14:textId="280300C5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购买日期</w:t>
            </w:r>
          </w:p>
        </w:tc>
        <w:tc>
          <w:tcPr>
            <w:tcW w:w="5891" w:type="dxa"/>
            <w:vAlign w:val="center"/>
          </w:tcPr>
          <w:p w14:paraId="37EB315C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50DAA72A" w14:textId="77777777" w:rsidTr="0046012C">
        <w:tc>
          <w:tcPr>
            <w:tcW w:w="1985" w:type="dxa"/>
            <w:vAlign w:val="center"/>
          </w:tcPr>
          <w:p w14:paraId="24AFF8FF" w14:textId="27AE207E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5891" w:type="dxa"/>
            <w:vAlign w:val="center"/>
          </w:tcPr>
          <w:p w14:paraId="0DF0257B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2D4E15FC" w14:textId="77777777" w:rsidTr="0046012C">
        <w:tc>
          <w:tcPr>
            <w:tcW w:w="1985" w:type="dxa"/>
            <w:vAlign w:val="center"/>
          </w:tcPr>
          <w:p w14:paraId="54CCC98A" w14:textId="5E21413C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邮编</w:t>
            </w:r>
          </w:p>
        </w:tc>
        <w:tc>
          <w:tcPr>
            <w:tcW w:w="5891" w:type="dxa"/>
            <w:vAlign w:val="center"/>
          </w:tcPr>
          <w:p w14:paraId="4F5C91B1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CB6B45" w:rsidRPr="00D36F2A" w14:paraId="4B685FE7" w14:textId="77777777" w:rsidTr="0046012C">
        <w:tc>
          <w:tcPr>
            <w:tcW w:w="1985" w:type="dxa"/>
            <w:vAlign w:val="center"/>
          </w:tcPr>
          <w:p w14:paraId="29738CB9" w14:textId="702C64BE" w:rsidR="00CB6B45" w:rsidRPr="00D36F2A" w:rsidRDefault="00CB6B4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负责人电话</w:t>
            </w:r>
          </w:p>
        </w:tc>
        <w:tc>
          <w:tcPr>
            <w:tcW w:w="5891" w:type="dxa"/>
            <w:vAlign w:val="center"/>
          </w:tcPr>
          <w:p w14:paraId="50EA666E" w14:textId="77777777" w:rsidR="00CB6B45" w:rsidRPr="00D36F2A" w:rsidRDefault="00CB6B4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95715" w:rsidRPr="00D36F2A" w14:paraId="67E9B94C" w14:textId="21735667" w:rsidTr="0046012C">
        <w:trPr>
          <w:trHeight w:val="389"/>
        </w:trPr>
        <w:tc>
          <w:tcPr>
            <w:tcW w:w="1985" w:type="dxa"/>
            <w:vAlign w:val="center"/>
          </w:tcPr>
          <w:p w14:paraId="43413789" w14:textId="5C1DA5DD" w:rsidR="00295715" w:rsidRPr="00D36F2A" w:rsidRDefault="00295715" w:rsidP="004601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设备种类</w:t>
            </w:r>
          </w:p>
        </w:tc>
        <w:tc>
          <w:tcPr>
            <w:tcW w:w="5891" w:type="dxa"/>
            <w:vAlign w:val="center"/>
          </w:tcPr>
          <w:p w14:paraId="60C672E0" w14:textId="2FEC1E41" w:rsidR="00295715" w:rsidRPr="00D36F2A" w:rsidRDefault="00295715" w:rsidP="00DF3EC3">
            <w:pPr>
              <w:pStyle w:val="a3"/>
              <w:adjustRightInd w:val="0"/>
              <w:snapToGrid w:val="0"/>
              <w:spacing w:line="360" w:lineRule="auto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检测设备</w:t>
            </w:r>
            <w:r w:rsidR="002D2A1C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  <w:r w:rsidR="00095A38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防护设备</w:t>
            </w:r>
            <w:r w:rsidR="002D2A1C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</w:tbl>
    <w:p w14:paraId="69955E18" w14:textId="23FA6576" w:rsidR="00CB6B45" w:rsidRPr="00D36F2A" w:rsidRDefault="00CB6B45" w:rsidP="003B4342">
      <w:pPr>
        <w:pStyle w:val="a3"/>
        <w:adjustRightInd w:val="0"/>
        <w:snapToGrid w:val="0"/>
        <w:spacing w:line="360" w:lineRule="auto"/>
        <w:ind w:left="420" w:firstLineChars="0" w:firstLine="0"/>
        <w:rPr>
          <w:rFonts w:ascii="Times New Roman" w:eastAsia="华光楷体_CNKI" w:hAnsi="Times New Roman" w:cs="Times New Roman"/>
          <w:sz w:val="24"/>
          <w:szCs w:val="24"/>
        </w:rPr>
      </w:pPr>
    </w:p>
    <w:p w14:paraId="5813173D" w14:textId="738E168E" w:rsidR="002D2A1C" w:rsidRPr="00DC092C" w:rsidRDefault="002D2A1C" w:rsidP="003B434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 w:cs="Times New Roman"/>
          <w:sz w:val="24"/>
          <w:szCs w:val="24"/>
        </w:rPr>
      </w:pPr>
      <w:r w:rsidRPr="00DC092C">
        <w:rPr>
          <w:rFonts w:ascii="黑体" w:eastAsia="黑体" w:hAnsi="黑体" w:cs="Times New Roman"/>
          <w:sz w:val="24"/>
          <w:szCs w:val="24"/>
        </w:rPr>
        <w:t>拟实验活动管理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2410"/>
        <w:gridCol w:w="5466"/>
      </w:tblGrid>
      <w:tr w:rsidR="002D2A1C" w:rsidRPr="00D36F2A" w14:paraId="73EEAB52" w14:textId="77777777" w:rsidTr="00DF3EC3">
        <w:tc>
          <w:tcPr>
            <w:tcW w:w="2410" w:type="dxa"/>
            <w:vAlign w:val="center"/>
          </w:tcPr>
          <w:p w14:paraId="455F6110" w14:textId="211150A3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实验活动名称</w:t>
            </w:r>
          </w:p>
        </w:tc>
        <w:tc>
          <w:tcPr>
            <w:tcW w:w="5466" w:type="dxa"/>
            <w:vAlign w:val="center"/>
          </w:tcPr>
          <w:p w14:paraId="771B789A" w14:textId="77777777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D2A1C" w:rsidRPr="00D36F2A" w14:paraId="1761B5FC" w14:textId="77777777" w:rsidTr="00DF3EC3">
        <w:tc>
          <w:tcPr>
            <w:tcW w:w="2410" w:type="dxa"/>
            <w:vAlign w:val="center"/>
          </w:tcPr>
          <w:p w14:paraId="262F60E7" w14:textId="42938E63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实验室安全级别</w:t>
            </w:r>
          </w:p>
        </w:tc>
        <w:tc>
          <w:tcPr>
            <w:tcW w:w="5466" w:type="dxa"/>
            <w:vAlign w:val="center"/>
          </w:tcPr>
          <w:p w14:paraId="1301F647" w14:textId="43E215C5" w:rsidR="002D2A1C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BSL-1□  </w:t>
            </w:r>
            <w:r w:rsidR="004155DF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="004D76CD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BSL-2□  </w:t>
            </w:r>
            <w:r w:rsidR="004155DF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="004D76CD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BSL-3□  </w:t>
            </w:r>
            <w:r w:rsidR="004155DF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="004D76CD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="004155DF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BSL-4□</w:t>
            </w:r>
          </w:p>
          <w:p w14:paraId="02A537FE" w14:textId="28C8A978" w:rsidR="00445643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ABSL-1□  </w:t>
            </w:r>
            <w:r w:rsidR="004155DF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ABSL-2□</w:t>
            </w:r>
          </w:p>
        </w:tc>
      </w:tr>
      <w:tr w:rsidR="002D2A1C" w:rsidRPr="00D36F2A" w14:paraId="61EDC5EC" w14:textId="77777777" w:rsidTr="00DF3EC3">
        <w:tc>
          <w:tcPr>
            <w:tcW w:w="2410" w:type="dxa"/>
            <w:vAlign w:val="center"/>
          </w:tcPr>
          <w:p w14:paraId="1A8F4C8F" w14:textId="31CA4834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生物类别</w:t>
            </w:r>
          </w:p>
        </w:tc>
        <w:tc>
          <w:tcPr>
            <w:tcW w:w="5466" w:type="dxa"/>
            <w:vAlign w:val="center"/>
          </w:tcPr>
          <w:p w14:paraId="16CEC49D" w14:textId="57D43B36" w:rsidR="00C26FA1" w:rsidRDefault="0014329E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病毒类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  <w:r w:rsidR="00ED53F8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="00C26FA1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   </w:t>
            </w:r>
            <w:r w:rsidR="00C26FA1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真菌</w:t>
            </w:r>
            <w:r w:rsidR="00C26FA1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</w:t>
            </w:r>
            <w:r w:rsidR="00C26FA1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  </w:t>
            </w:r>
            <w:r w:rsidR="00C26FA1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Prion</w:t>
            </w:r>
            <w:r w:rsidR="00C26FA1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（朊病毒）</w:t>
            </w:r>
            <w:r w:rsidR="00C26FA1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  <w:p w14:paraId="0678C36C" w14:textId="0C068F8B" w:rsidR="002D2A1C" w:rsidRPr="00D36F2A" w:rsidRDefault="0014329E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细菌、放线菌、衣原体、支原体、立克次氏体、螺旋体类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  <w:r w:rsidR="00ED53F8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2A1C" w:rsidRPr="00D36F2A" w14:paraId="2B811D35" w14:textId="77777777" w:rsidTr="00DF3EC3">
        <w:tc>
          <w:tcPr>
            <w:tcW w:w="2410" w:type="dxa"/>
            <w:vAlign w:val="center"/>
          </w:tcPr>
          <w:p w14:paraId="79CED7B5" w14:textId="69B4C79D" w:rsidR="002D2A1C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生物名称</w:t>
            </w:r>
          </w:p>
        </w:tc>
        <w:tc>
          <w:tcPr>
            <w:tcW w:w="5466" w:type="dxa"/>
            <w:vAlign w:val="center"/>
          </w:tcPr>
          <w:p w14:paraId="0F3626F4" w14:textId="77777777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D2A1C" w:rsidRPr="00D36F2A" w14:paraId="44B26432" w14:textId="77777777" w:rsidTr="00DF3EC3">
        <w:tc>
          <w:tcPr>
            <w:tcW w:w="2410" w:type="dxa"/>
            <w:vAlign w:val="center"/>
          </w:tcPr>
          <w:p w14:paraId="134A476F" w14:textId="4FDEDB40" w:rsidR="002D2A1C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危害程度分类</w:t>
            </w:r>
          </w:p>
        </w:tc>
        <w:tc>
          <w:tcPr>
            <w:tcW w:w="5466" w:type="dxa"/>
            <w:vAlign w:val="center"/>
          </w:tcPr>
          <w:p w14:paraId="23A32440" w14:textId="274A303D" w:rsidR="002D2A1C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第一类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</w:t>
            </w:r>
            <w:r w:rsidR="00FE48B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第二类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2D2A1C" w:rsidRPr="00D36F2A" w14:paraId="43BB4409" w14:textId="77777777" w:rsidTr="00DF3EC3">
        <w:tc>
          <w:tcPr>
            <w:tcW w:w="2410" w:type="dxa"/>
            <w:vAlign w:val="center"/>
          </w:tcPr>
          <w:p w14:paraId="0ABAADCE" w14:textId="5935150E" w:rsidR="002D2A1C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主要设备名称</w:t>
            </w:r>
          </w:p>
        </w:tc>
        <w:tc>
          <w:tcPr>
            <w:tcW w:w="5466" w:type="dxa"/>
            <w:vAlign w:val="center"/>
          </w:tcPr>
          <w:p w14:paraId="36AA70EF" w14:textId="77777777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445643" w:rsidRPr="00D36F2A" w14:paraId="443AAB02" w14:textId="77777777" w:rsidTr="00DF3EC3">
        <w:tc>
          <w:tcPr>
            <w:tcW w:w="2410" w:type="dxa"/>
            <w:vAlign w:val="center"/>
          </w:tcPr>
          <w:p w14:paraId="4C1B0490" w14:textId="73EFD302" w:rsidR="00445643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负责人（姓名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+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部门）</w:t>
            </w:r>
          </w:p>
        </w:tc>
        <w:tc>
          <w:tcPr>
            <w:tcW w:w="5466" w:type="dxa"/>
            <w:vAlign w:val="center"/>
          </w:tcPr>
          <w:p w14:paraId="438AF08A" w14:textId="77777777" w:rsidR="00445643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D2A1C" w:rsidRPr="00D36F2A" w14:paraId="55C233B0" w14:textId="77777777" w:rsidTr="00DF3EC3">
        <w:tc>
          <w:tcPr>
            <w:tcW w:w="2410" w:type="dxa"/>
            <w:vAlign w:val="center"/>
          </w:tcPr>
          <w:p w14:paraId="022DE47D" w14:textId="370E9EB1" w:rsidR="002D2A1C" w:rsidRPr="00D36F2A" w:rsidRDefault="00445643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负责人电话</w:t>
            </w:r>
          </w:p>
        </w:tc>
        <w:tc>
          <w:tcPr>
            <w:tcW w:w="5466" w:type="dxa"/>
            <w:vAlign w:val="center"/>
          </w:tcPr>
          <w:p w14:paraId="35A3535F" w14:textId="77777777" w:rsidR="002D2A1C" w:rsidRPr="00D36F2A" w:rsidRDefault="002D2A1C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445643" w:rsidRPr="00D36F2A" w14:paraId="2E18861D" w14:textId="77777777" w:rsidTr="00DF3EC3">
        <w:tc>
          <w:tcPr>
            <w:tcW w:w="2410" w:type="dxa"/>
            <w:vAlign w:val="center"/>
          </w:tcPr>
          <w:p w14:paraId="3FC26AFC" w14:textId="37D1D90B" w:rsidR="00445643" w:rsidRPr="00D36F2A" w:rsidRDefault="009D62EA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工作性质</w:t>
            </w:r>
          </w:p>
        </w:tc>
        <w:tc>
          <w:tcPr>
            <w:tcW w:w="5466" w:type="dxa"/>
            <w:vAlign w:val="center"/>
          </w:tcPr>
          <w:p w14:paraId="208F2203" w14:textId="5BD8CD55" w:rsidR="00445643" w:rsidRPr="00D36F2A" w:rsidRDefault="009D62EA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检测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</w:t>
            </w:r>
            <w:r w:rsidR="00FE48B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科研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</w:t>
            </w:r>
            <w:r w:rsidR="00FE48B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科学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</w:t>
            </w:r>
            <w:r w:rsidR="00FE48B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="00FE48B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生产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6F6BBF" w:rsidRPr="00D36F2A" w14:paraId="68233CA3" w14:textId="77777777" w:rsidTr="00DF3EC3">
        <w:tc>
          <w:tcPr>
            <w:tcW w:w="2410" w:type="dxa"/>
            <w:vAlign w:val="center"/>
          </w:tcPr>
          <w:p w14:paraId="12DA4212" w14:textId="447DF11F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活动类别</w:t>
            </w:r>
          </w:p>
        </w:tc>
        <w:tc>
          <w:tcPr>
            <w:tcW w:w="5466" w:type="dxa"/>
            <w:vAlign w:val="center"/>
          </w:tcPr>
          <w:p w14:paraId="4A2DFE1B" w14:textId="6FE3B889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病毒感染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="002D2F15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="003C6AF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动物实验感染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  <w:p w14:paraId="11AB5372" w14:textId="77777777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未经培养的感染材料的操作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  <w:p w14:paraId="1956242A" w14:textId="7F9AC77B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灭活材料操作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</w:t>
            </w:r>
            <w:r w:rsidR="002D2F15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="003C6AF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无感染性材料的操作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  <w:p w14:paraId="31A0ACD6" w14:textId="7BBF93EC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组织培养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="002D2F15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</w:t>
            </w:r>
            <w:r w:rsidR="003C6AFF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感染性材料的检测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  <w:p w14:paraId="5A256868" w14:textId="239E16D8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大量的活菌操作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样本检测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6F6BBF" w:rsidRPr="00D36F2A" w14:paraId="42A4B9EF" w14:textId="77777777" w:rsidTr="00445643">
        <w:tc>
          <w:tcPr>
            <w:tcW w:w="2410" w:type="dxa"/>
          </w:tcPr>
          <w:p w14:paraId="0B57874B" w14:textId="09C12D38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是否运输</w:t>
            </w:r>
          </w:p>
        </w:tc>
        <w:tc>
          <w:tcPr>
            <w:tcW w:w="5466" w:type="dxa"/>
          </w:tcPr>
          <w:p w14:paraId="37EE0E3B" w14:textId="75E3B4D4" w:rsidR="006F6BBF" w:rsidRPr="00D36F2A" w:rsidRDefault="006F6BBF" w:rsidP="003C6AFF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是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否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</w:tbl>
    <w:p w14:paraId="0BA27C7A" w14:textId="164DD155" w:rsidR="002D2A1C" w:rsidRPr="00D36F2A" w:rsidRDefault="002D2A1C" w:rsidP="003B4342">
      <w:pPr>
        <w:pStyle w:val="a3"/>
        <w:adjustRightInd w:val="0"/>
        <w:snapToGrid w:val="0"/>
        <w:spacing w:line="360" w:lineRule="auto"/>
        <w:ind w:left="420" w:firstLineChars="0" w:firstLine="0"/>
        <w:rPr>
          <w:rFonts w:ascii="Times New Roman" w:eastAsia="华光楷体_CNKI" w:hAnsi="Times New Roman" w:cs="Times New Roman"/>
          <w:sz w:val="24"/>
          <w:szCs w:val="24"/>
        </w:rPr>
      </w:pPr>
    </w:p>
    <w:p w14:paraId="42645D81" w14:textId="42C3B540" w:rsidR="004155DF" w:rsidRPr="00DC092C" w:rsidRDefault="004155DF" w:rsidP="003B434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rFonts w:ascii="黑体" w:eastAsia="黑体" w:hAnsi="黑体" w:cs="Times New Roman"/>
          <w:sz w:val="24"/>
          <w:szCs w:val="24"/>
        </w:rPr>
      </w:pPr>
      <w:r w:rsidRPr="00DC092C">
        <w:rPr>
          <w:rFonts w:ascii="黑体" w:eastAsia="黑体" w:hAnsi="黑体" w:cs="Times New Roman"/>
          <w:sz w:val="24"/>
          <w:szCs w:val="24"/>
        </w:rPr>
        <w:t>实验室备案管理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1985"/>
        <w:gridCol w:w="1134"/>
        <w:gridCol w:w="696"/>
        <w:gridCol w:w="580"/>
        <w:gridCol w:w="567"/>
        <w:gridCol w:w="2914"/>
      </w:tblGrid>
      <w:tr w:rsidR="004155DF" w:rsidRPr="00D36F2A" w14:paraId="36C2C7ED" w14:textId="77777777" w:rsidTr="007E7333">
        <w:tc>
          <w:tcPr>
            <w:tcW w:w="1985" w:type="dxa"/>
            <w:vAlign w:val="center"/>
          </w:tcPr>
          <w:p w14:paraId="76DD39FD" w14:textId="45A8A5C8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实验室名称</w:t>
            </w:r>
          </w:p>
        </w:tc>
        <w:tc>
          <w:tcPr>
            <w:tcW w:w="5891" w:type="dxa"/>
            <w:gridSpan w:val="5"/>
            <w:vAlign w:val="center"/>
          </w:tcPr>
          <w:p w14:paraId="20068FAE" w14:textId="77777777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4155DF" w:rsidRPr="00D36F2A" w14:paraId="47BFE290" w14:textId="77777777" w:rsidTr="007E7333">
        <w:tc>
          <w:tcPr>
            <w:tcW w:w="1985" w:type="dxa"/>
            <w:vAlign w:val="center"/>
          </w:tcPr>
          <w:p w14:paraId="697C8E09" w14:textId="2F077C15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lastRenderedPageBreak/>
              <w:t>安全防护等级</w:t>
            </w:r>
          </w:p>
        </w:tc>
        <w:tc>
          <w:tcPr>
            <w:tcW w:w="5891" w:type="dxa"/>
            <w:gridSpan w:val="5"/>
            <w:vAlign w:val="center"/>
          </w:tcPr>
          <w:p w14:paraId="2669FEA5" w14:textId="77777777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BSL-1□    BSL-2□    BSL-3□    BSL-4□</w:t>
            </w:r>
          </w:p>
          <w:p w14:paraId="6A61DF49" w14:textId="4B5AD0B7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ABSL-1□   ABSL-2□</w:t>
            </w:r>
          </w:p>
        </w:tc>
      </w:tr>
      <w:tr w:rsidR="004155DF" w:rsidRPr="00D36F2A" w14:paraId="4D8CC7C8" w14:textId="77777777" w:rsidTr="007E7333">
        <w:tc>
          <w:tcPr>
            <w:tcW w:w="1985" w:type="dxa"/>
            <w:vAlign w:val="center"/>
          </w:tcPr>
          <w:p w14:paraId="27638F7F" w14:textId="30BDFA2A" w:rsidR="004155DF" w:rsidRPr="00D36F2A" w:rsidRDefault="00DD6E1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设立单位</w:t>
            </w:r>
          </w:p>
        </w:tc>
        <w:tc>
          <w:tcPr>
            <w:tcW w:w="5891" w:type="dxa"/>
            <w:gridSpan w:val="5"/>
            <w:vAlign w:val="center"/>
          </w:tcPr>
          <w:p w14:paraId="3184C52B" w14:textId="77777777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4155DF" w:rsidRPr="00D36F2A" w14:paraId="152541F2" w14:textId="77777777" w:rsidTr="007E7333">
        <w:tc>
          <w:tcPr>
            <w:tcW w:w="1985" w:type="dxa"/>
            <w:vAlign w:val="center"/>
          </w:tcPr>
          <w:p w14:paraId="2CD9103C" w14:textId="4B07A2B3" w:rsidR="004155DF" w:rsidRPr="00D36F2A" w:rsidRDefault="00DD6E1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5891" w:type="dxa"/>
            <w:gridSpan w:val="5"/>
            <w:vAlign w:val="center"/>
          </w:tcPr>
          <w:p w14:paraId="1E5099B4" w14:textId="77777777" w:rsidR="004155DF" w:rsidRPr="00D36F2A" w:rsidRDefault="004155DF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32E08" w:rsidRPr="00D36F2A" w14:paraId="10A34524" w14:textId="77777777" w:rsidTr="007E7333">
        <w:tc>
          <w:tcPr>
            <w:tcW w:w="1985" w:type="dxa"/>
            <w:vAlign w:val="center"/>
          </w:tcPr>
          <w:p w14:paraId="515F9331" w14:textId="21E26479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实验室单位名称</w:t>
            </w:r>
          </w:p>
        </w:tc>
        <w:tc>
          <w:tcPr>
            <w:tcW w:w="5891" w:type="dxa"/>
            <w:gridSpan w:val="5"/>
            <w:vAlign w:val="center"/>
          </w:tcPr>
          <w:p w14:paraId="5A9E9411" w14:textId="77777777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32E08" w:rsidRPr="00D36F2A" w14:paraId="1D659715" w14:textId="77777777" w:rsidTr="007E7333">
        <w:tc>
          <w:tcPr>
            <w:tcW w:w="1985" w:type="dxa"/>
            <w:vAlign w:val="center"/>
          </w:tcPr>
          <w:p w14:paraId="62A03E4F" w14:textId="05354BE7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单位地址</w:t>
            </w:r>
          </w:p>
        </w:tc>
        <w:tc>
          <w:tcPr>
            <w:tcW w:w="5891" w:type="dxa"/>
            <w:gridSpan w:val="5"/>
            <w:vAlign w:val="center"/>
          </w:tcPr>
          <w:p w14:paraId="38833A6F" w14:textId="77777777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32E08" w:rsidRPr="00D36F2A" w14:paraId="6D511A8C" w14:textId="77777777" w:rsidTr="007E7333">
        <w:tc>
          <w:tcPr>
            <w:tcW w:w="1985" w:type="dxa"/>
            <w:vAlign w:val="center"/>
          </w:tcPr>
          <w:p w14:paraId="5D61C38A" w14:textId="606AB85C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单位电话</w:t>
            </w:r>
          </w:p>
        </w:tc>
        <w:tc>
          <w:tcPr>
            <w:tcW w:w="5891" w:type="dxa"/>
            <w:gridSpan w:val="5"/>
            <w:vAlign w:val="center"/>
          </w:tcPr>
          <w:p w14:paraId="0A9766D8" w14:textId="77777777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232E08" w:rsidRPr="00D36F2A" w14:paraId="18BD1C79" w14:textId="77777777" w:rsidTr="007E7333">
        <w:tc>
          <w:tcPr>
            <w:tcW w:w="1985" w:type="dxa"/>
            <w:vAlign w:val="center"/>
          </w:tcPr>
          <w:p w14:paraId="5B7461E5" w14:textId="792F9C87" w:rsidR="00232E08" w:rsidRPr="00D36F2A" w:rsidRDefault="00E42299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5891" w:type="dxa"/>
            <w:gridSpan w:val="5"/>
            <w:vAlign w:val="center"/>
          </w:tcPr>
          <w:p w14:paraId="1ADC83E8" w14:textId="77777777" w:rsidR="00232E08" w:rsidRPr="00D36F2A" w:rsidRDefault="00232E08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EA6091" w:rsidRPr="00D36F2A" w14:paraId="4A655F5B" w14:textId="32D7EA0D" w:rsidTr="00E42299">
        <w:tc>
          <w:tcPr>
            <w:tcW w:w="1985" w:type="dxa"/>
            <w:vMerge w:val="restart"/>
            <w:vAlign w:val="center"/>
          </w:tcPr>
          <w:p w14:paraId="06A52F90" w14:textId="4F3938D2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实验室负责人</w:t>
            </w:r>
          </w:p>
        </w:tc>
        <w:tc>
          <w:tcPr>
            <w:tcW w:w="1134" w:type="dxa"/>
            <w:vAlign w:val="center"/>
          </w:tcPr>
          <w:p w14:paraId="0A1E6069" w14:textId="1E1328E7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性别：</w:t>
            </w:r>
          </w:p>
        </w:tc>
        <w:tc>
          <w:tcPr>
            <w:tcW w:w="1843" w:type="dxa"/>
            <w:gridSpan w:val="3"/>
            <w:vAlign w:val="center"/>
          </w:tcPr>
          <w:p w14:paraId="2E4E7A87" w14:textId="4BE420A2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出生年月：</w:t>
            </w:r>
          </w:p>
        </w:tc>
        <w:tc>
          <w:tcPr>
            <w:tcW w:w="2914" w:type="dxa"/>
            <w:vAlign w:val="center"/>
          </w:tcPr>
          <w:p w14:paraId="203AC965" w14:textId="6A18D5CC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职称：</w:t>
            </w:r>
          </w:p>
        </w:tc>
      </w:tr>
      <w:tr w:rsidR="00EA6091" w:rsidRPr="00D36F2A" w14:paraId="59714078" w14:textId="54B6A718" w:rsidTr="00E42299">
        <w:tc>
          <w:tcPr>
            <w:tcW w:w="1985" w:type="dxa"/>
            <w:vMerge/>
            <w:vAlign w:val="center"/>
          </w:tcPr>
          <w:p w14:paraId="634868B2" w14:textId="77777777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E55EC3" w14:textId="5A9FAA1F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学历：</w:t>
            </w:r>
          </w:p>
        </w:tc>
        <w:tc>
          <w:tcPr>
            <w:tcW w:w="1843" w:type="dxa"/>
            <w:gridSpan w:val="3"/>
            <w:vAlign w:val="center"/>
          </w:tcPr>
          <w:p w14:paraId="117C3CAF" w14:textId="2D80DAFE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专业：</w:t>
            </w:r>
          </w:p>
        </w:tc>
        <w:tc>
          <w:tcPr>
            <w:tcW w:w="2914" w:type="dxa"/>
            <w:vAlign w:val="center"/>
          </w:tcPr>
          <w:p w14:paraId="7E352293" w14:textId="127F2954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毕业院校：</w:t>
            </w:r>
          </w:p>
        </w:tc>
      </w:tr>
      <w:tr w:rsidR="00EA6091" w:rsidRPr="00D36F2A" w14:paraId="1A1B8265" w14:textId="23395629" w:rsidTr="00E42299">
        <w:tc>
          <w:tcPr>
            <w:tcW w:w="1985" w:type="dxa"/>
            <w:vMerge/>
            <w:vAlign w:val="center"/>
          </w:tcPr>
          <w:p w14:paraId="23E3CE20" w14:textId="77777777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14:paraId="756761B0" w14:textId="3A53FC2F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联系电话：</w:t>
            </w:r>
          </w:p>
        </w:tc>
        <w:tc>
          <w:tcPr>
            <w:tcW w:w="2914" w:type="dxa"/>
            <w:vAlign w:val="center"/>
          </w:tcPr>
          <w:p w14:paraId="69AB2D12" w14:textId="76C0B40F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邮箱：</w:t>
            </w:r>
          </w:p>
        </w:tc>
      </w:tr>
      <w:tr w:rsidR="00EA6091" w:rsidRPr="00D36F2A" w14:paraId="224BE358" w14:textId="77777777" w:rsidTr="007E7333">
        <w:tc>
          <w:tcPr>
            <w:tcW w:w="1985" w:type="dxa"/>
            <w:vMerge/>
            <w:vAlign w:val="center"/>
          </w:tcPr>
          <w:p w14:paraId="1E6B80F7" w14:textId="77777777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5"/>
            <w:vAlign w:val="center"/>
          </w:tcPr>
          <w:p w14:paraId="1D3F5927" w14:textId="34B908D1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工作部门：</w:t>
            </w:r>
          </w:p>
        </w:tc>
      </w:tr>
      <w:tr w:rsidR="00EA6091" w:rsidRPr="00D36F2A" w14:paraId="0494518F" w14:textId="77777777" w:rsidTr="007E7333">
        <w:tc>
          <w:tcPr>
            <w:tcW w:w="1985" w:type="dxa"/>
            <w:vMerge/>
            <w:vAlign w:val="center"/>
          </w:tcPr>
          <w:p w14:paraId="3902CC4A" w14:textId="77777777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5"/>
            <w:vAlign w:val="center"/>
          </w:tcPr>
          <w:p w14:paraId="05AC7969" w14:textId="6A5B308F" w:rsidR="00EA6091" w:rsidRPr="00D36F2A" w:rsidRDefault="003B434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实验室工作经历：</w:t>
            </w:r>
            <w:r w:rsidR="008F587E"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（起止时间，职务岗位）</w:t>
            </w:r>
          </w:p>
          <w:p w14:paraId="3B63F3FF" w14:textId="1E60E135" w:rsidR="008F587E" w:rsidRPr="00D36F2A" w:rsidRDefault="008F587E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EA6091" w:rsidRPr="00D36F2A" w14:paraId="3E925A27" w14:textId="77777777" w:rsidTr="007E7333">
        <w:tc>
          <w:tcPr>
            <w:tcW w:w="1985" w:type="dxa"/>
            <w:vMerge/>
            <w:vAlign w:val="center"/>
          </w:tcPr>
          <w:p w14:paraId="420D0EDD" w14:textId="77777777" w:rsidR="00EA6091" w:rsidRPr="00D36F2A" w:rsidRDefault="00EA6091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5891" w:type="dxa"/>
            <w:gridSpan w:val="5"/>
            <w:vAlign w:val="center"/>
          </w:tcPr>
          <w:p w14:paraId="6089EF29" w14:textId="77777777" w:rsidR="00EA6091" w:rsidRPr="00D36F2A" w:rsidRDefault="008F587E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培训经历：（起止时间，培训单位，培训内容）</w:t>
            </w:r>
          </w:p>
          <w:p w14:paraId="0A000A28" w14:textId="659A03A0" w:rsidR="005A44DC" w:rsidRPr="00D36F2A" w:rsidRDefault="005A44DC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B253C2" w:rsidRPr="00D36F2A" w14:paraId="0CA2A130" w14:textId="73004617" w:rsidTr="007E7333">
        <w:tc>
          <w:tcPr>
            <w:tcW w:w="1985" w:type="dxa"/>
            <w:vMerge w:val="restart"/>
            <w:vAlign w:val="center"/>
          </w:tcPr>
          <w:p w14:paraId="44C22044" w14:textId="00B75863" w:rsidR="00B253C2" w:rsidRPr="00D36F2A" w:rsidRDefault="00B253C2" w:rsidP="00DC092C">
            <w:pPr>
              <w:adjustRightInd w:val="0"/>
              <w:snapToGrid w:val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实验室概况</w:t>
            </w:r>
          </w:p>
        </w:tc>
        <w:tc>
          <w:tcPr>
            <w:tcW w:w="1830" w:type="dxa"/>
            <w:gridSpan w:val="2"/>
            <w:vAlign w:val="center"/>
          </w:tcPr>
          <w:p w14:paraId="665CAE96" w14:textId="505F0EED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面积</w:t>
            </w:r>
            <w:r w:rsidR="00E42299"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（</w:t>
            </w:r>
            <w:r w:rsidR="00E42299"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m</w:t>
            </w:r>
            <w:r w:rsidR="00E42299" w:rsidRPr="00E42299">
              <w:rPr>
                <w:rFonts w:ascii="Times New Roman" w:eastAsia="华光楷体_CNKI" w:hAnsi="Times New Roman" w:cs="Times New Roman"/>
                <w:sz w:val="24"/>
                <w:szCs w:val="24"/>
                <w:vertAlign w:val="superscript"/>
              </w:rPr>
              <w:t>2</w:t>
            </w:r>
            <w:r w:rsidR="00E42299"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4061" w:type="dxa"/>
            <w:gridSpan w:val="3"/>
            <w:vAlign w:val="center"/>
          </w:tcPr>
          <w:p w14:paraId="6C8DE1AE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B253C2" w:rsidRPr="00D36F2A" w14:paraId="4A083F3D" w14:textId="4C5BC7EE" w:rsidTr="007E7333">
        <w:tc>
          <w:tcPr>
            <w:tcW w:w="1985" w:type="dxa"/>
            <w:vMerge/>
            <w:vAlign w:val="center"/>
          </w:tcPr>
          <w:p w14:paraId="7F66E51A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297008A4" w14:textId="23EFE41A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工作人员数量</w:t>
            </w:r>
          </w:p>
        </w:tc>
        <w:tc>
          <w:tcPr>
            <w:tcW w:w="4061" w:type="dxa"/>
            <w:gridSpan w:val="3"/>
            <w:vAlign w:val="center"/>
          </w:tcPr>
          <w:p w14:paraId="7811C5B5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B253C2" w:rsidRPr="00D36F2A" w14:paraId="46D88282" w14:textId="60E297BF" w:rsidTr="007E7333">
        <w:tc>
          <w:tcPr>
            <w:tcW w:w="1985" w:type="dxa"/>
            <w:vMerge/>
            <w:vAlign w:val="center"/>
          </w:tcPr>
          <w:p w14:paraId="6EB655C7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405A003" w14:textId="450E8772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联系人</w:t>
            </w:r>
          </w:p>
        </w:tc>
        <w:tc>
          <w:tcPr>
            <w:tcW w:w="4061" w:type="dxa"/>
            <w:gridSpan w:val="3"/>
            <w:vAlign w:val="center"/>
          </w:tcPr>
          <w:p w14:paraId="6FE4519A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B253C2" w:rsidRPr="00D36F2A" w14:paraId="12573DD9" w14:textId="3855B12E" w:rsidTr="007E7333">
        <w:tc>
          <w:tcPr>
            <w:tcW w:w="1985" w:type="dxa"/>
            <w:vMerge/>
            <w:vAlign w:val="center"/>
          </w:tcPr>
          <w:p w14:paraId="760CBFFA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Align w:val="center"/>
          </w:tcPr>
          <w:p w14:paraId="622DCE7B" w14:textId="596EFDA0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联系人电话</w:t>
            </w:r>
          </w:p>
        </w:tc>
        <w:tc>
          <w:tcPr>
            <w:tcW w:w="4061" w:type="dxa"/>
            <w:gridSpan w:val="3"/>
            <w:vAlign w:val="center"/>
          </w:tcPr>
          <w:p w14:paraId="4A7AF3DF" w14:textId="77777777" w:rsidR="00B253C2" w:rsidRPr="00D36F2A" w:rsidRDefault="00B253C2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991D07" w:rsidRPr="00D36F2A" w14:paraId="5998A3BE" w14:textId="765C9C2D" w:rsidTr="00584C1B">
        <w:tc>
          <w:tcPr>
            <w:tcW w:w="1985" w:type="dxa"/>
            <w:vMerge w:val="restart"/>
            <w:vAlign w:val="center"/>
          </w:tcPr>
          <w:p w14:paraId="3D4E6533" w14:textId="033B92B7" w:rsidR="00991D07" w:rsidRPr="00D36F2A" w:rsidRDefault="00181EEC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实验室管理状况</w:t>
            </w:r>
          </w:p>
        </w:tc>
        <w:tc>
          <w:tcPr>
            <w:tcW w:w="2410" w:type="dxa"/>
            <w:gridSpan w:val="3"/>
            <w:vAlign w:val="center"/>
          </w:tcPr>
          <w:p w14:paraId="038D2A33" w14:textId="157BEA48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生物安全管理委员会</w:t>
            </w:r>
          </w:p>
        </w:tc>
        <w:tc>
          <w:tcPr>
            <w:tcW w:w="3481" w:type="dxa"/>
            <w:gridSpan w:val="2"/>
            <w:vAlign w:val="center"/>
          </w:tcPr>
          <w:p w14:paraId="59E06813" w14:textId="429F674C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有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无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991D07" w:rsidRPr="00D36F2A" w14:paraId="0EF1BCC3" w14:textId="5147345D" w:rsidTr="00584C1B">
        <w:tc>
          <w:tcPr>
            <w:tcW w:w="1985" w:type="dxa"/>
            <w:vMerge/>
            <w:vAlign w:val="center"/>
          </w:tcPr>
          <w:p w14:paraId="79B6DEC8" w14:textId="77777777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78D9DF5" w14:textId="2424A01B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实验室相关负责人</w:t>
            </w:r>
          </w:p>
        </w:tc>
        <w:tc>
          <w:tcPr>
            <w:tcW w:w="3481" w:type="dxa"/>
            <w:gridSpan w:val="2"/>
            <w:vAlign w:val="center"/>
          </w:tcPr>
          <w:p w14:paraId="5B7F8D44" w14:textId="77777777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姓名：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年龄：</w:t>
            </w:r>
          </w:p>
          <w:p w14:paraId="3DD21D0E" w14:textId="77777777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学历：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  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所属专业：</w:t>
            </w:r>
          </w:p>
          <w:p w14:paraId="33B0C0BB" w14:textId="60D18436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担任职务：</w:t>
            </w:r>
          </w:p>
        </w:tc>
      </w:tr>
      <w:tr w:rsidR="00991D07" w:rsidRPr="00D36F2A" w14:paraId="3CCD4449" w14:textId="380AD746" w:rsidTr="00584C1B">
        <w:tc>
          <w:tcPr>
            <w:tcW w:w="1985" w:type="dxa"/>
            <w:vMerge/>
            <w:vAlign w:val="center"/>
          </w:tcPr>
          <w:p w14:paraId="738586B8" w14:textId="45F1DFD4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48E2924" w14:textId="6B249BB5" w:rsidR="00991D07" w:rsidRPr="00584C1B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Cs w:val="21"/>
              </w:rPr>
            </w:pPr>
            <w:r w:rsidRPr="00584C1B">
              <w:rPr>
                <w:rFonts w:ascii="Times New Roman" w:eastAsia="华光楷体_CNKI" w:hAnsi="Times New Roman" w:cs="Times New Roman"/>
                <w:szCs w:val="21"/>
              </w:rPr>
              <w:t>生物安全管理体系文件</w:t>
            </w:r>
          </w:p>
        </w:tc>
        <w:tc>
          <w:tcPr>
            <w:tcW w:w="3481" w:type="dxa"/>
            <w:gridSpan w:val="2"/>
            <w:vAlign w:val="center"/>
          </w:tcPr>
          <w:p w14:paraId="12F16443" w14:textId="50819C50" w:rsidR="00991D07" w:rsidRPr="00D36F2A" w:rsidRDefault="00991D07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有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无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125470" w:rsidRPr="00D36F2A" w14:paraId="7FA95C5F" w14:textId="77777777" w:rsidTr="00584C1B">
        <w:tc>
          <w:tcPr>
            <w:tcW w:w="1985" w:type="dxa"/>
            <w:vMerge/>
            <w:vAlign w:val="center"/>
          </w:tcPr>
          <w:p w14:paraId="044EFFB5" w14:textId="77777777" w:rsidR="00125470" w:rsidRPr="00D36F2A" w:rsidRDefault="00125470" w:rsidP="00DC092C">
            <w:pPr>
              <w:pStyle w:val="a3"/>
              <w:adjustRightInd w:val="0"/>
              <w:snapToGrid w:val="0"/>
              <w:ind w:firstLine="48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65B48271" w14:textId="79FDB796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上岗证制度</w:t>
            </w:r>
          </w:p>
        </w:tc>
        <w:tc>
          <w:tcPr>
            <w:tcW w:w="3481" w:type="dxa"/>
            <w:gridSpan w:val="2"/>
            <w:vAlign w:val="center"/>
          </w:tcPr>
          <w:p w14:paraId="58FD1206" w14:textId="3A63B1D2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有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无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125470" w:rsidRPr="00D36F2A" w14:paraId="09C2527F" w14:textId="77777777" w:rsidTr="00584C1B">
        <w:tc>
          <w:tcPr>
            <w:tcW w:w="1985" w:type="dxa"/>
            <w:vMerge/>
            <w:vAlign w:val="center"/>
          </w:tcPr>
          <w:p w14:paraId="75B5BF1B" w14:textId="77777777" w:rsidR="00125470" w:rsidRPr="00D36F2A" w:rsidRDefault="00125470" w:rsidP="00DC092C">
            <w:pPr>
              <w:pStyle w:val="a3"/>
              <w:adjustRightInd w:val="0"/>
              <w:snapToGrid w:val="0"/>
              <w:ind w:firstLine="48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5871674B" w14:textId="5BB8C7F2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危害风险评估</w:t>
            </w:r>
          </w:p>
        </w:tc>
        <w:tc>
          <w:tcPr>
            <w:tcW w:w="3481" w:type="dxa"/>
            <w:gridSpan w:val="2"/>
            <w:vAlign w:val="center"/>
          </w:tcPr>
          <w:p w14:paraId="11948516" w14:textId="5228399A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有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无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125470" w:rsidRPr="00D36F2A" w14:paraId="279C451A" w14:textId="77777777" w:rsidTr="00584C1B">
        <w:tc>
          <w:tcPr>
            <w:tcW w:w="1985" w:type="dxa"/>
            <w:vMerge/>
            <w:vAlign w:val="center"/>
          </w:tcPr>
          <w:p w14:paraId="209EBC63" w14:textId="77777777" w:rsidR="00125470" w:rsidRPr="00D36F2A" w:rsidRDefault="00125470" w:rsidP="00DC092C">
            <w:pPr>
              <w:pStyle w:val="a3"/>
              <w:adjustRightInd w:val="0"/>
              <w:snapToGrid w:val="0"/>
              <w:ind w:firstLine="48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4ADDCA3" w14:textId="60044CDE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突发应急预案</w:t>
            </w:r>
          </w:p>
        </w:tc>
        <w:tc>
          <w:tcPr>
            <w:tcW w:w="3481" w:type="dxa"/>
            <w:gridSpan w:val="2"/>
            <w:vAlign w:val="center"/>
          </w:tcPr>
          <w:p w14:paraId="1CF6154F" w14:textId="1E4666F1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有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 xml:space="preserve">□       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无</w:t>
            </w: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□</w:t>
            </w:r>
          </w:p>
        </w:tc>
      </w:tr>
      <w:tr w:rsidR="000703A0" w:rsidRPr="00D36F2A" w14:paraId="593F01CB" w14:textId="77777777" w:rsidTr="000703A0">
        <w:trPr>
          <w:trHeight w:val="347"/>
        </w:trPr>
        <w:tc>
          <w:tcPr>
            <w:tcW w:w="1985" w:type="dxa"/>
            <w:vAlign w:val="center"/>
          </w:tcPr>
          <w:p w14:paraId="7A69E7A2" w14:textId="77777777" w:rsidR="000703A0" w:rsidRPr="00D36F2A" w:rsidRDefault="000703A0" w:rsidP="00DC092C">
            <w:pPr>
              <w:pStyle w:val="a3"/>
              <w:adjustRightInd w:val="0"/>
              <w:snapToGrid w:val="0"/>
              <w:ind w:firstLine="48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4BE82B29" w14:textId="544BDA89" w:rsidR="000703A0" w:rsidRPr="00D36F2A" w:rsidRDefault="000703A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文件统一上传</w:t>
            </w:r>
          </w:p>
        </w:tc>
        <w:tc>
          <w:tcPr>
            <w:tcW w:w="3481" w:type="dxa"/>
            <w:gridSpan w:val="2"/>
            <w:vAlign w:val="center"/>
          </w:tcPr>
          <w:p w14:paraId="24CCA0BC" w14:textId="1D0F48B2" w:rsidR="000703A0" w:rsidRPr="00D36F2A" w:rsidRDefault="0063216A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需上传文件内容</w:t>
            </w:r>
            <w:r w:rsidR="000703A0"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见文后提示</w:t>
            </w:r>
            <w:r w:rsidR="000703A0">
              <w:rPr>
                <w:rFonts w:ascii="Times New Roman" w:eastAsia="华光楷体_CNKI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125470" w:rsidRPr="00D36F2A" w14:paraId="38CDAA78" w14:textId="77777777" w:rsidTr="00C70972">
        <w:tc>
          <w:tcPr>
            <w:tcW w:w="1985" w:type="dxa"/>
            <w:vAlign w:val="center"/>
          </w:tcPr>
          <w:p w14:paraId="50058EA5" w14:textId="5AB8E2F1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生物安全防护设备（数量不限）</w:t>
            </w:r>
          </w:p>
        </w:tc>
        <w:tc>
          <w:tcPr>
            <w:tcW w:w="5891" w:type="dxa"/>
            <w:gridSpan w:val="5"/>
            <w:vAlign w:val="center"/>
          </w:tcPr>
          <w:p w14:paraId="713C6F05" w14:textId="2B4AACFE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  <w:p w14:paraId="6BE12ECF" w14:textId="6AA258FA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125470" w:rsidRPr="00D36F2A" w14:paraId="38F38B0B" w14:textId="77777777" w:rsidTr="00BF5121">
        <w:tc>
          <w:tcPr>
            <w:tcW w:w="1985" w:type="dxa"/>
            <w:vAlign w:val="center"/>
          </w:tcPr>
          <w:p w14:paraId="319B1488" w14:textId="628D23F2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实验室主要检测设备（数量不限）</w:t>
            </w:r>
          </w:p>
        </w:tc>
        <w:tc>
          <w:tcPr>
            <w:tcW w:w="5891" w:type="dxa"/>
            <w:gridSpan w:val="5"/>
            <w:vAlign w:val="center"/>
          </w:tcPr>
          <w:p w14:paraId="3D77D357" w14:textId="20EF86CC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  <w:tr w:rsidR="00125470" w:rsidRPr="00D36F2A" w14:paraId="2047DADF" w14:textId="77777777" w:rsidTr="00BF5121">
        <w:tc>
          <w:tcPr>
            <w:tcW w:w="1985" w:type="dxa"/>
            <w:vAlign w:val="center"/>
          </w:tcPr>
          <w:p w14:paraId="70B1B19E" w14:textId="2BF32B70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  <w:r w:rsidRPr="00D36F2A">
              <w:rPr>
                <w:rFonts w:ascii="Times New Roman" w:eastAsia="华光楷体_CNKI" w:hAnsi="Times New Roman" w:cs="Times New Roman"/>
                <w:sz w:val="24"/>
                <w:szCs w:val="24"/>
              </w:rPr>
              <w:t>实验室主要实验活动（数量不限）</w:t>
            </w:r>
          </w:p>
        </w:tc>
        <w:tc>
          <w:tcPr>
            <w:tcW w:w="5891" w:type="dxa"/>
            <w:gridSpan w:val="5"/>
            <w:vAlign w:val="center"/>
          </w:tcPr>
          <w:p w14:paraId="6BF7E638" w14:textId="77777777" w:rsidR="00125470" w:rsidRPr="00D36F2A" w:rsidRDefault="00125470" w:rsidP="00DC092C">
            <w:pPr>
              <w:pStyle w:val="a3"/>
              <w:adjustRightInd w:val="0"/>
              <w:snapToGrid w:val="0"/>
              <w:ind w:firstLineChars="0" w:firstLine="0"/>
              <w:rPr>
                <w:rFonts w:ascii="Times New Roman" w:eastAsia="华光楷体_CNKI" w:hAnsi="Times New Roman" w:cs="Times New Roman"/>
                <w:sz w:val="24"/>
                <w:szCs w:val="24"/>
              </w:rPr>
            </w:pPr>
          </w:p>
        </w:tc>
      </w:tr>
    </w:tbl>
    <w:p w14:paraId="2D702838" w14:textId="17D725E7" w:rsidR="004155DF" w:rsidRDefault="004155DF" w:rsidP="003B4342">
      <w:pPr>
        <w:pStyle w:val="a3"/>
        <w:adjustRightInd w:val="0"/>
        <w:snapToGrid w:val="0"/>
        <w:spacing w:line="360" w:lineRule="auto"/>
        <w:ind w:left="420" w:firstLineChars="0" w:firstLine="0"/>
        <w:rPr>
          <w:rFonts w:ascii="Times New Roman" w:eastAsia="华光楷体_CNKI" w:hAnsi="Times New Roman" w:cs="Times New Roman"/>
          <w:sz w:val="24"/>
          <w:szCs w:val="24"/>
        </w:rPr>
      </w:pPr>
    </w:p>
    <w:p w14:paraId="33D5C17F" w14:textId="72436908" w:rsidR="001F772C" w:rsidRDefault="002B53EB" w:rsidP="003B4342">
      <w:pPr>
        <w:pStyle w:val="a3"/>
        <w:adjustRightInd w:val="0"/>
        <w:snapToGrid w:val="0"/>
        <w:spacing w:line="360" w:lineRule="auto"/>
        <w:ind w:left="420" w:firstLineChars="0" w:firstLine="0"/>
        <w:rPr>
          <w:rFonts w:ascii="Times New Roman" w:eastAsia="华光楷体_CNKI" w:hAnsi="Times New Roman" w:cs="Times New Roman"/>
          <w:sz w:val="24"/>
          <w:szCs w:val="24"/>
        </w:rPr>
      </w:pPr>
      <w:r>
        <w:rPr>
          <w:rFonts w:ascii="Times New Roman" w:eastAsia="华光楷体_CNKI" w:hAnsi="Times New Roman" w:cs="Times New Roman" w:hint="eastAsia"/>
          <w:sz w:val="24"/>
          <w:szCs w:val="24"/>
        </w:rPr>
        <w:t>提示</w:t>
      </w:r>
      <w:r>
        <w:rPr>
          <w:rFonts w:ascii="Times New Roman" w:eastAsia="华光楷体_CNKI" w:hAnsi="Times New Roman" w:cs="Times New Roman" w:hint="eastAsia"/>
          <w:sz w:val="24"/>
          <w:szCs w:val="24"/>
        </w:rPr>
        <w:t>1</w:t>
      </w:r>
      <w:r>
        <w:rPr>
          <w:rFonts w:ascii="Times New Roman" w:eastAsia="华光楷体_CNKI" w:hAnsi="Times New Roman" w:cs="Times New Roman" w:hint="eastAsia"/>
          <w:sz w:val="24"/>
          <w:szCs w:val="24"/>
        </w:rPr>
        <w:t>：</w:t>
      </w:r>
      <w:r>
        <w:rPr>
          <w:rFonts w:ascii="Times New Roman" w:eastAsia="华光楷体_CNKI" w:hAnsi="Times New Roman" w:cs="Times New Roman" w:hint="eastAsia"/>
          <w:sz w:val="24"/>
          <w:szCs w:val="24"/>
        </w:rPr>
        <w:t xml:space="preserve"> </w:t>
      </w:r>
    </w:p>
    <w:p w14:paraId="6747A810" w14:textId="77777777" w:rsidR="00771016" w:rsidRDefault="00125470" w:rsidP="007710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华光楷体_CNKI" w:hAnsi="Times New Roman" w:cs="Times New Roman"/>
          <w:sz w:val="24"/>
          <w:szCs w:val="24"/>
        </w:rPr>
      </w:pPr>
      <w:r w:rsidRPr="00125470">
        <w:rPr>
          <w:rFonts w:ascii="Times New Roman" w:eastAsia="华光楷体_CNKI" w:hAnsi="Times New Roman" w:cs="Times New Roman"/>
          <w:sz w:val="24"/>
          <w:szCs w:val="24"/>
        </w:rPr>
        <w:t>（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1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）如成立有生物安全管理委员会（或领导小组），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请附上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电子版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文件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；</w:t>
      </w:r>
    </w:p>
    <w:p w14:paraId="493CE20D" w14:textId="77777777" w:rsidR="00771016" w:rsidRDefault="00125470" w:rsidP="007710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华光楷体_CNKI" w:hAnsi="Times New Roman" w:cs="Times New Roman"/>
          <w:sz w:val="24"/>
          <w:szCs w:val="24"/>
        </w:rPr>
      </w:pPr>
      <w:r w:rsidRPr="00125470">
        <w:rPr>
          <w:rFonts w:ascii="Times New Roman" w:eastAsia="华光楷体_CNKI" w:hAnsi="Times New Roman" w:cs="Times New Roman"/>
          <w:sz w:val="24"/>
          <w:szCs w:val="24"/>
        </w:rPr>
        <w:t>（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2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）如有管理体系文件，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请附上</w:t>
      </w:r>
      <w:r w:rsidR="00771016" w:rsidRPr="00125470">
        <w:rPr>
          <w:rFonts w:ascii="Times New Roman" w:eastAsia="华光楷体_CNKI" w:hAnsi="Times New Roman" w:cs="Times New Roman"/>
          <w:sz w:val="24"/>
          <w:szCs w:val="24"/>
        </w:rPr>
        <w:t>电子版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文件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；</w:t>
      </w:r>
    </w:p>
    <w:p w14:paraId="7A6E6EA9" w14:textId="77777777" w:rsidR="00771016" w:rsidRDefault="00125470" w:rsidP="007710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华光楷体_CNKI" w:hAnsi="Times New Roman" w:cs="Times New Roman"/>
          <w:sz w:val="24"/>
          <w:szCs w:val="24"/>
        </w:rPr>
      </w:pPr>
      <w:r w:rsidRPr="00125470">
        <w:rPr>
          <w:rFonts w:ascii="Times New Roman" w:eastAsia="华光楷体_CNKI" w:hAnsi="Times New Roman" w:cs="Times New Roman"/>
          <w:sz w:val="24"/>
          <w:szCs w:val="24"/>
        </w:rPr>
        <w:lastRenderedPageBreak/>
        <w:t>（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3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）如实行上岗证制度，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请附上</w:t>
      </w:r>
      <w:r w:rsidR="00771016" w:rsidRPr="00125470">
        <w:rPr>
          <w:rFonts w:ascii="Times New Roman" w:eastAsia="华光楷体_CNKI" w:hAnsi="Times New Roman" w:cs="Times New Roman"/>
          <w:sz w:val="24"/>
          <w:szCs w:val="24"/>
        </w:rPr>
        <w:t>电子版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文件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；</w:t>
      </w:r>
    </w:p>
    <w:p w14:paraId="53A63C77" w14:textId="77777777" w:rsidR="00771016" w:rsidRDefault="00125470" w:rsidP="007710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华光楷体_CNKI" w:hAnsi="Times New Roman" w:cs="Times New Roman"/>
          <w:sz w:val="24"/>
          <w:szCs w:val="24"/>
        </w:rPr>
      </w:pPr>
      <w:r w:rsidRPr="00125470">
        <w:rPr>
          <w:rFonts w:ascii="Times New Roman" w:eastAsia="华光楷体_CNKI" w:hAnsi="Times New Roman" w:cs="Times New Roman"/>
          <w:sz w:val="24"/>
          <w:szCs w:val="24"/>
        </w:rPr>
        <w:t>（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4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）如已进行了相关活动的危害风险评估，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请附上</w:t>
      </w:r>
      <w:r w:rsidR="00771016" w:rsidRPr="00125470">
        <w:rPr>
          <w:rFonts w:ascii="Times New Roman" w:eastAsia="华光楷体_CNKI" w:hAnsi="Times New Roman" w:cs="Times New Roman"/>
          <w:sz w:val="24"/>
          <w:szCs w:val="24"/>
        </w:rPr>
        <w:t>电子版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文件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；</w:t>
      </w:r>
    </w:p>
    <w:p w14:paraId="15F6239A" w14:textId="303CC87D" w:rsidR="00125470" w:rsidRDefault="00125470" w:rsidP="007710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华光楷体_CNKI" w:hAnsi="Times New Roman" w:cs="Times New Roman"/>
          <w:sz w:val="24"/>
          <w:szCs w:val="24"/>
        </w:rPr>
      </w:pPr>
      <w:r w:rsidRPr="00125470">
        <w:rPr>
          <w:rFonts w:ascii="Times New Roman" w:eastAsia="华光楷体_CNKI" w:hAnsi="Times New Roman" w:cs="Times New Roman"/>
          <w:sz w:val="24"/>
          <w:szCs w:val="24"/>
        </w:rPr>
        <w:t>（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5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）实验室突发事件应急预案如未包含在管理手册中，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请附上</w:t>
      </w:r>
      <w:r w:rsidR="00771016" w:rsidRPr="00125470">
        <w:rPr>
          <w:rFonts w:ascii="Times New Roman" w:eastAsia="华光楷体_CNKI" w:hAnsi="Times New Roman" w:cs="Times New Roman"/>
          <w:sz w:val="24"/>
          <w:szCs w:val="24"/>
        </w:rPr>
        <w:t>电子版</w:t>
      </w:r>
      <w:r w:rsidR="00771016">
        <w:rPr>
          <w:rFonts w:ascii="Times New Roman" w:eastAsia="华光楷体_CNKI" w:hAnsi="Times New Roman" w:cs="Times New Roman" w:hint="eastAsia"/>
          <w:sz w:val="24"/>
          <w:szCs w:val="24"/>
        </w:rPr>
        <w:t>文件</w:t>
      </w:r>
      <w:r w:rsidRPr="00125470">
        <w:rPr>
          <w:rFonts w:ascii="Times New Roman" w:eastAsia="华光楷体_CNKI" w:hAnsi="Times New Roman" w:cs="Times New Roman"/>
          <w:sz w:val="24"/>
          <w:szCs w:val="24"/>
        </w:rPr>
        <w:t>。</w:t>
      </w:r>
    </w:p>
    <w:p w14:paraId="26E42D24" w14:textId="1F214B26" w:rsidR="001F772C" w:rsidRDefault="001F772C" w:rsidP="0077101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华光楷体_CNKI" w:hAnsi="Times New Roman" w:cs="Times New Roman"/>
          <w:sz w:val="24"/>
          <w:szCs w:val="24"/>
        </w:rPr>
      </w:pPr>
    </w:p>
    <w:sectPr w:rsidR="001F7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光楷体_CNKI"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686224"/>
    <w:multiLevelType w:val="hybridMultilevel"/>
    <w:tmpl w:val="8A0A37DE"/>
    <w:lvl w:ilvl="0" w:tplc="C8B2E12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B6"/>
    <w:rsid w:val="000703A0"/>
    <w:rsid w:val="00095A38"/>
    <w:rsid w:val="00125470"/>
    <w:rsid w:val="0014329E"/>
    <w:rsid w:val="00181EEC"/>
    <w:rsid w:val="001F772C"/>
    <w:rsid w:val="00232E08"/>
    <w:rsid w:val="00295715"/>
    <w:rsid w:val="002B53EB"/>
    <w:rsid w:val="002D2A1C"/>
    <w:rsid w:val="002D2F15"/>
    <w:rsid w:val="003B4342"/>
    <w:rsid w:val="003C6AFF"/>
    <w:rsid w:val="004155DF"/>
    <w:rsid w:val="00445643"/>
    <w:rsid w:val="0046012C"/>
    <w:rsid w:val="00467D83"/>
    <w:rsid w:val="00470056"/>
    <w:rsid w:val="004A480E"/>
    <w:rsid w:val="004D76CD"/>
    <w:rsid w:val="004F03DD"/>
    <w:rsid w:val="00584C1B"/>
    <w:rsid w:val="005A44DC"/>
    <w:rsid w:val="0063216A"/>
    <w:rsid w:val="006F6BBF"/>
    <w:rsid w:val="00771016"/>
    <w:rsid w:val="007E7333"/>
    <w:rsid w:val="00837CD4"/>
    <w:rsid w:val="008F587E"/>
    <w:rsid w:val="00991D07"/>
    <w:rsid w:val="009D62EA"/>
    <w:rsid w:val="00B253C2"/>
    <w:rsid w:val="00B46037"/>
    <w:rsid w:val="00B75392"/>
    <w:rsid w:val="00C26FA1"/>
    <w:rsid w:val="00CB6B45"/>
    <w:rsid w:val="00D36F2A"/>
    <w:rsid w:val="00DA2C0E"/>
    <w:rsid w:val="00DC092C"/>
    <w:rsid w:val="00DD6E18"/>
    <w:rsid w:val="00DF3EC3"/>
    <w:rsid w:val="00DF4C06"/>
    <w:rsid w:val="00E42299"/>
    <w:rsid w:val="00EA6091"/>
    <w:rsid w:val="00ED53F8"/>
    <w:rsid w:val="00EE4FCA"/>
    <w:rsid w:val="00F034B6"/>
    <w:rsid w:val="00F62ADC"/>
    <w:rsid w:val="00FE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BB4A"/>
  <w15:chartTrackingRefBased/>
  <w15:docId w15:val="{BC88043C-DC4C-4E0D-B6F7-A3B4349A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1F772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B45"/>
    <w:pPr>
      <w:ind w:firstLineChars="200" w:firstLine="420"/>
    </w:pPr>
  </w:style>
  <w:style w:type="table" w:styleId="a4">
    <w:name w:val="Table Grid"/>
    <w:basedOn w:val="a1"/>
    <w:uiPriority w:val="39"/>
    <w:rsid w:val="00CB6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12547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125470"/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1F772C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9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F1A4E-63AB-45EE-97E6-9509C68E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sogouzhong@163.com</dc:creator>
  <cp:keywords/>
  <dc:description/>
  <cp:lastModifiedBy>sogouzhong@163.com</cp:lastModifiedBy>
  <cp:revision>48</cp:revision>
  <dcterms:created xsi:type="dcterms:W3CDTF">2021-03-31T08:10:00Z</dcterms:created>
  <dcterms:modified xsi:type="dcterms:W3CDTF">2021-03-31T13:40:00Z</dcterms:modified>
</cp:coreProperties>
</file>