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center"/>
        <w:rPr>
          <w:rFonts w:ascii="方正小标宋简体" w:eastAsia="方正小标宋简体" w:cs="宋体"/>
          <w:bCs/>
          <w:color w:val="000000"/>
          <w:w w:val="90"/>
          <w:sz w:val="10"/>
          <w:szCs w:val="10"/>
        </w:rPr>
      </w:pPr>
      <w:r>
        <w:rPr>
          <w:rFonts w:hint="eastAsia" w:ascii="方正小标宋简体" w:hAnsi="方正小标宋简体" w:eastAsia="方正小标宋简体" w:cs="方正小标宋简体"/>
          <w:color w:val="FF0000"/>
          <w:sz w:val="72"/>
          <w:szCs w:val="72"/>
          <w:u w:val="thick"/>
        </w:rPr>
        <w:t>中共合肥市蜀山区委宣传部</w:t>
      </w:r>
    </w:p>
    <w:p>
      <w:pPr>
        <w:spacing w:line="6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6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关于开展202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年“蜀山好人”选树工作的通知</w:t>
      </w:r>
    </w:p>
    <w:p>
      <w:pPr>
        <w:rPr>
          <w:sz w:val="32"/>
          <w:szCs w:val="32"/>
        </w:rPr>
      </w:pPr>
    </w:p>
    <w:p>
      <w:pPr>
        <w:pStyle w:val="15"/>
        <w:widowControl w:val="0"/>
        <w:adjustRightInd w:val="0"/>
        <w:snapToGrid w:val="0"/>
        <w:spacing w:beforeAutospacing="0" w:afterAutospacing="0" w:line="600" w:lineRule="exact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各镇街、开发区，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各单位，各级文明单位：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2008年4月以来，中央文明办组织开展网上“我推荐我评议身边好人”活动，发动广大网友和城乡基层干部群众举荐身边好人好事，蜀山区积极培育和践行社会主义核心价值观，不断弘扬道德力量，为进一步打造道德高地好人之区，生动讲述新时代身边好人故事，集中展示平凡英雄风采，大力弘扬社会主义核心价值观。在全社会营造学习好人、宣传好人、关爱好人、争当好人的浓厚氛围，激励人们向上向善、孝老爱亲，忠于祖国、忠于人民。根据工作安排，决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开展202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年“蜀山好人”选树工作。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现将有关事项通知如下：</w:t>
      </w:r>
    </w:p>
    <w:p>
      <w:pPr>
        <w:pStyle w:val="15"/>
        <w:widowControl w:val="0"/>
        <w:adjustRightInd w:val="0"/>
        <w:snapToGrid w:val="0"/>
        <w:spacing w:beforeAutospacing="0" w:afterAutospacing="0" w:line="600" w:lineRule="exact"/>
        <w:ind w:firstLine="640" w:firstLineChars="200"/>
        <w:jc w:val="both"/>
        <w:rPr>
          <w:rFonts w:ascii="黑体" w:hAnsi="黑体" w:eastAsia="黑体" w:cs="黑体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一、评选类别</w:t>
      </w:r>
    </w:p>
    <w:p>
      <w:pPr>
        <w:pStyle w:val="15"/>
        <w:widowControl w:val="0"/>
        <w:adjustRightInd w:val="0"/>
        <w:snapToGrid w:val="0"/>
        <w:spacing w:beforeAutospacing="0" w:afterAutospacing="0" w:line="600" w:lineRule="exact"/>
        <w:ind w:firstLine="640" w:firstLineChars="200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蜀山好人设立“助人为乐”“见义勇为”“诚实守信”“敬业奉献”“孝老爱亲”五个类别。</w:t>
      </w:r>
    </w:p>
    <w:p>
      <w:pPr>
        <w:pStyle w:val="15"/>
        <w:widowControl w:val="0"/>
        <w:adjustRightInd w:val="0"/>
        <w:snapToGrid w:val="0"/>
        <w:spacing w:beforeAutospacing="0" w:afterAutospacing="0" w:line="600" w:lineRule="exact"/>
        <w:ind w:firstLine="640" w:firstLineChars="200"/>
        <w:jc w:val="both"/>
        <w:rPr>
          <w:rFonts w:ascii="黑体" w:hAnsi="黑体" w:eastAsia="黑体" w:cs="黑体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二、评选数量</w:t>
      </w:r>
    </w:p>
    <w:p>
      <w:pPr>
        <w:pStyle w:val="15"/>
        <w:widowControl w:val="0"/>
        <w:adjustRightInd w:val="0"/>
        <w:snapToGrid w:val="0"/>
        <w:spacing w:beforeAutospacing="0" w:afterAutospacing="0" w:line="600" w:lineRule="exact"/>
        <w:ind w:firstLine="640" w:firstLineChars="200"/>
        <w:jc w:val="both"/>
        <w:rPr>
          <w:rFonts w:ascii="黑体" w:hAnsi="黑体" w:eastAsia="黑体" w:cs="黑体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每季度评选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位（组），全年四个季度共评选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位（组）。</w:t>
      </w:r>
    </w:p>
    <w:p>
      <w:pPr>
        <w:pStyle w:val="15"/>
        <w:widowControl w:val="0"/>
        <w:adjustRightInd w:val="0"/>
        <w:snapToGrid w:val="0"/>
        <w:spacing w:beforeAutospacing="0" w:afterAutospacing="0" w:line="600" w:lineRule="exact"/>
        <w:ind w:firstLine="640" w:firstLineChars="200"/>
        <w:jc w:val="both"/>
        <w:rPr>
          <w:rFonts w:ascii="黑体" w:hAnsi="黑体" w:eastAsia="黑体" w:cs="黑体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三、评选标准</w:t>
      </w:r>
    </w:p>
    <w:p>
      <w:pPr>
        <w:spacing w:line="600" w:lineRule="exact"/>
        <w:ind w:firstLine="643" w:firstLineChars="200"/>
        <w:rPr>
          <w:rFonts w:ascii="仿宋_GB2312" w:hAnsi="仿宋_GB2312" w:eastAsia="仿宋_GB2312" w:cs="仿宋_GB2312"/>
          <w:b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1.政治思想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热爱祖国，拥护中国共产党领导，积极践行社会主义核心价值观，在社会公德、职业道德、家庭美德、个人品德建设中率先垂范，具有良好综合道德素质，得到社会公认。</w:t>
      </w:r>
    </w:p>
    <w:p>
      <w:pPr>
        <w:spacing w:line="600" w:lineRule="exact"/>
        <w:ind w:firstLine="643" w:firstLineChars="200"/>
        <w:rPr>
          <w:rFonts w:ascii="仿宋_GB2312" w:hAnsi="仿宋_GB2312" w:eastAsia="仿宋_GB2312" w:cs="仿宋_GB2312"/>
          <w:b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2.内容真实感人</w:t>
      </w:r>
    </w:p>
    <w:p>
      <w:pPr>
        <w:spacing w:line="600" w:lineRule="exact"/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助人为乐类：</w:t>
      </w:r>
      <w:r>
        <w:rPr>
          <w:rFonts w:hint="eastAsia" w:ascii="仿宋_GB2312" w:eastAsia="仿宋_GB2312"/>
          <w:sz w:val="32"/>
          <w:szCs w:val="32"/>
        </w:rPr>
        <w:t>充满爱心、乐善好施，长期主动无私帮助他人，积极参加公益事业，赢得群众高度赞誉。</w:t>
      </w:r>
    </w:p>
    <w:p>
      <w:pPr>
        <w:spacing w:line="600" w:lineRule="exact"/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见义勇为类：</w:t>
      </w:r>
      <w:r>
        <w:rPr>
          <w:rFonts w:hint="eastAsia" w:ascii="仿宋_GB2312" w:eastAsia="仿宋_GB2312"/>
          <w:sz w:val="32"/>
          <w:szCs w:val="32"/>
        </w:rPr>
        <w:t>秉持公平正义、弘扬社会正气，关键时刻临危不惧、挺身而出，勇于维护国家、集体利益和人民群众的生命财产安全。</w:t>
      </w:r>
    </w:p>
    <w:p>
      <w:pPr>
        <w:spacing w:line="600" w:lineRule="exact"/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诚实守信类：</w:t>
      </w:r>
      <w:r>
        <w:rPr>
          <w:rFonts w:hint="eastAsia" w:ascii="仿宋_GB2312" w:eastAsia="仿宋_GB2312"/>
          <w:sz w:val="32"/>
          <w:szCs w:val="32"/>
        </w:rPr>
        <w:t>在经济活动和社会生活中，始终坚持诚信为本、操守为重，以诚待人、以信取人，履约践诺、言行一致，具有很高的社会信誉和良好的守信形象。</w:t>
      </w:r>
    </w:p>
    <w:p>
      <w:pPr>
        <w:spacing w:line="600" w:lineRule="exact"/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敬业奉献类：</w:t>
      </w:r>
      <w:r>
        <w:rPr>
          <w:rFonts w:hint="eastAsia" w:ascii="仿宋_GB2312" w:eastAsia="仿宋_GB2312"/>
          <w:sz w:val="32"/>
          <w:szCs w:val="32"/>
        </w:rPr>
        <w:t>追求崇高职业理想，秉持认真负责的职业态度，甘于无私奉献，勇于创新创造，为国家和社会做出重大贡献，在本行业本领域具有引领示范作用。</w:t>
      </w:r>
    </w:p>
    <w:p>
      <w:pPr>
        <w:spacing w:line="600" w:lineRule="exact"/>
        <w:ind w:firstLine="643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孝老爱亲类：</w:t>
      </w:r>
      <w:r>
        <w:rPr>
          <w:rFonts w:hint="eastAsia" w:ascii="仿宋_GB2312" w:eastAsia="仿宋_GB2312"/>
          <w:sz w:val="32"/>
          <w:szCs w:val="32"/>
        </w:rPr>
        <w:t>注重家庭、注重家教、注重家风，孝敬父母、关爱子女、夫妻和睦，家庭关系和谐、群众广为颂扬。</w:t>
      </w:r>
    </w:p>
    <w:p>
      <w:pPr>
        <w:spacing w:line="600" w:lineRule="exact"/>
        <w:ind w:firstLine="643" w:firstLineChars="200"/>
        <w:rPr>
          <w:rFonts w:ascii="仿宋_GB2312" w:hAnsi="仿宋_GB2312" w:eastAsia="仿宋_GB2312" w:cs="仿宋_GB2312"/>
          <w:b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3.事迹具有代表性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候选人事迹具有时代性、典型性和教育性，能够感染人、教育人、引领人，成为新时代的道德榜样，成为公民道德建设的价值坐标。</w:t>
      </w:r>
    </w:p>
    <w:p>
      <w:pPr>
        <w:pStyle w:val="15"/>
        <w:widowControl w:val="0"/>
        <w:adjustRightInd w:val="0"/>
        <w:snapToGrid w:val="0"/>
        <w:spacing w:beforeAutospacing="0" w:afterAutospacing="0" w:line="600" w:lineRule="exact"/>
        <w:ind w:firstLine="640" w:firstLineChars="200"/>
        <w:jc w:val="both"/>
        <w:rPr>
          <w:rFonts w:ascii="黑体" w:hAnsi="黑体" w:eastAsia="黑体" w:cs="黑体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四、评选步骤</w:t>
      </w:r>
    </w:p>
    <w:p>
      <w:pPr>
        <w:spacing w:line="600" w:lineRule="exact"/>
        <w:ind w:firstLine="643" w:firstLineChars="200"/>
        <w:jc w:val="left"/>
        <w:rPr>
          <w:rFonts w:ascii="仿宋_GB2312" w:hAnsi="仿宋_GB2312" w:eastAsia="仿宋_GB2312" w:cs="仿宋_GB2312"/>
          <w:b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1</w:t>
      </w:r>
      <w:r>
        <w:rPr>
          <w:rFonts w:hint="eastAsia" w:ascii="仿宋_GB2312" w:hAnsi="仿宋_GB2312" w:cs="仿宋_GB2312"/>
          <w:b/>
          <w:color w:val="000000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组织推荐：</w:t>
      </w:r>
    </w:p>
    <w:p>
      <w:pPr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“蜀山好人”的产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生，采取属地推荐、单位推荐和社会举荐相结合的方式。</w:t>
      </w:r>
    </w:p>
    <w:p>
      <w:pPr>
        <w:numPr>
          <w:ilvl w:val="0"/>
          <w:numId w:val="0"/>
        </w:numPr>
        <w:spacing w:line="600" w:lineRule="exact"/>
        <w:ind w:firstLine="643" w:firstLineChars="200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属地推荐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  <w:t>各镇街开发区对辖区候选人进行考核审查后，择优向区委宣传部进行推荐申报。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原则上做到好中选优，确保先进性、典型性和代表性。被推荐人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是普通群众的，需要提供个人无犯罪记录证明以及社区或者街道的推荐证明，若是单位职工还需征求本单位意见，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若是党员和公职人员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还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需征求组织人事、纪检监察部门意见，若是从事经营活动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还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需征求市场监管局等相关部门的意见，确保推荐质量。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每季度推荐不超过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位（组）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原则上类别不得重复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。</w:t>
      </w:r>
    </w:p>
    <w:p>
      <w:pPr>
        <w:numPr>
          <w:ilvl w:val="0"/>
          <w:numId w:val="0"/>
        </w:numPr>
        <w:spacing w:line="600" w:lineRule="exact"/>
        <w:ind w:firstLine="643" w:firstLineChars="200"/>
        <w:jc w:val="left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单位推荐：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区直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  <w:t>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单位对照推选条件，对被推报人进行考察审核后，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积极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委宣传部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推荐申报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  <w:t>各级文明单位积极向所在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highlight w:val="none"/>
          <w:lang w:val="en-US" w:eastAsia="zh-CN"/>
        </w:rPr>
        <w:t>辖区文明办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  <w:t>推荐候选人，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并由辖区文明办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统一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  <w:t>对候选人进行考察审核后择优向区委宣传部进行推荐申报</w:t>
      </w:r>
      <w:r>
        <w:rPr>
          <w:rFonts w:hint="eastAsia" w:ascii="仿宋_GB2312" w:hAnsi="仿宋_GB2312" w:eastAsia="仿宋_GB2312" w:cs="仿宋_GB2312"/>
          <w:b/>
          <w:bCs w:val="0"/>
          <w:color w:val="000000"/>
          <w:sz w:val="32"/>
          <w:szCs w:val="32"/>
          <w:lang w:val="en-US" w:eastAsia="zh-CN"/>
        </w:rPr>
        <w:t>。</w:t>
      </w:r>
    </w:p>
    <w:p>
      <w:pPr>
        <w:numPr>
          <w:ilvl w:val="0"/>
          <w:numId w:val="0"/>
        </w:numPr>
        <w:spacing w:line="600" w:lineRule="exact"/>
        <w:ind w:firstLine="643" w:firstLineChars="200"/>
        <w:jc w:val="left"/>
        <w:rPr>
          <w:rFonts w:ascii="仿宋_GB2312" w:hAnsi="仿宋_GB2312" w:eastAsia="仿宋_GB2312" w:cs="仿宋_GB2312"/>
          <w:b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）社会举荐：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居民群众、社会团体、社会组织等可以向所在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各镇街开发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文明办举荐候选人，并由辖区文明办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统一审核并推荐上报。</w:t>
      </w:r>
    </w:p>
    <w:p>
      <w:pPr>
        <w:pStyle w:val="15"/>
        <w:widowControl w:val="0"/>
        <w:adjustRightInd w:val="0"/>
        <w:snapToGrid w:val="0"/>
        <w:spacing w:beforeAutospacing="0" w:afterAutospacing="0" w:line="600" w:lineRule="exact"/>
        <w:ind w:firstLine="643" w:firstLineChars="200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2.评选审定：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委宣传部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组织评审团进行评选，区纪委全程参与监督，并当场公布投票结果。</w:t>
      </w:r>
    </w:p>
    <w:p>
      <w:pPr>
        <w:pStyle w:val="15"/>
        <w:widowControl w:val="0"/>
        <w:adjustRightInd w:val="0"/>
        <w:snapToGrid w:val="0"/>
        <w:spacing w:beforeAutospacing="0" w:afterAutospacing="0" w:line="600" w:lineRule="exact"/>
        <w:ind w:firstLine="643" w:firstLineChars="200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3.宣传发布：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经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委宣传部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研究后在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蜀山发布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微信公众号上公示一周，根据公示结果，进行宣传发布。</w:t>
      </w:r>
    </w:p>
    <w:p>
      <w:pPr>
        <w:pStyle w:val="15"/>
        <w:widowControl w:val="0"/>
        <w:adjustRightInd w:val="0"/>
        <w:snapToGrid w:val="0"/>
        <w:spacing w:beforeAutospacing="0" w:afterAutospacing="0" w:line="600" w:lineRule="exact"/>
        <w:ind w:firstLine="643" w:firstLineChars="200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4.表彰奖励：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委宣传部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为当选好人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发放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奖励金，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适时组织表彰发布活动，年底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统一编发通报，颁发荣誉证书和绶带。</w:t>
      </w:r>
    </w:p>
    <w:p>
      <w:pPr>
        <w:pStyle w:val="15"/>
        <w:widowControl w:val="0"/>
        <w:adjustRightInd w:val="0"/>
        <w:snapToGrid w:val="0"/>
        <w:spacing w:beforeAutospacing="0" w:afterAutospacing="0" w:line="600" w:lineRule="exact"/>
        <w:ind w:firstLine="640" w:firstLineChars="200"/>
        <w:jc w:val="both"/>
        <w:rPr>
          <w:rFonts w:ascii="黑体" w:hAnsi="黑体" w:eastAsia="黑体" w:cs="黑体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五、评委组成</w:t>
      </w:r>
    </w:p>
    <w:p>
      <w:pPr>
        <w:pStyle w:val="15"/>
        <w:widowControl w:val="0"/>
        <w:adjustRightInd w:val="0"/>
        <w:snapToGrid w:val="0"/>
        <w:spacing w:beforeAutospacing="0" w:afterAutospacing="0" w:line="600" w:lineRule="exact"/>
        <w:ind w:firstLine="640" w:firstLineChars="200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评审团由“蜀山好人”评委库成员代表组成。</w:t>
      </w:r>
    </w:p>
    <w:p>
      <w:pPr>
        <w:pStyle w:val="15"/>
        <w:widowControl w:val="0"/>
        <w:adjustRightInd w:val="0"/>
        <w:snapToGrid w:val="0"/>
        <w:spacing w:beforeAutospacing="0" w:afterAutospacing="0" w:line="600" w:lineRule="exact"/>
        <w:ind w:firstLine="640" w:firstLineChars="200"/>
        <w:jc w:val="both"/>
        <w:rPr>
          <w:rFonts w:ascii="黑体" w:hAnsi="黑体" w:eastAsia="黑体" w:cs="黑体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六、报送材料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1.“蜀山好人”推荐表（电子版，盖章扫描件1份，见附件1）；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2.规范报送1500字左右的申报材料（电子版，见附件2）；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3.证件照1张和生活工作照3张（电子版，证件照为2寸标准照片，生活工作照不低于1024×800像素）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4.“蜀山好人”评选征求意见表（盖章扫描件1份，见附件3）；</w:t>
      </w:r>
    </w:p>
    <w:p>
      <w:pPr>
        <w:pStyle w:val="15"/>
        <w:widowControl w:val="0"/>
        <w:adjustRightInd w:val="0"/>
        <w:snapToGrid w:val="0"/>
        <w:spacing w:beforeAutospacing="0" w:afterAutospacing="0" w:line="600" w:lineRule="exact"/>
        <w:ind w:firstLine="640" w:firstLineChars="200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每季度最后一个月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日前报送至区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委宣传部文明实践培育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科。联系人：曹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敏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，联系电话：6512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6683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QQ：2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73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232254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</w:p>
    <w:p>
      <w:pPr>
        <w:pStyle w:val="15"/>
        <w:widowControl w:val="0"/>
        <w:adjustRightInd w:val="0"/>
        <w:snapToGrid w:val="0"/>
        <w:spacing w:beforeAutospacing="0" w:afterAutospacing="0" w:line="600" w:lineRule="exact"/>
        <w:ind w:firstLine="640" w:firstLineChars="200"/>
        <w:jc w:val="both"/>
        <w:rPr>
          <w:rFonts w:ascii="黑体" w:hAnsi="黑体" w:eastAsia="黑体" w:cs="黑体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七、工作要求</w:t>
      </w:r>
    </w:p>
    <w:p>
      <w:pPr>
        <w:pStyle w:val="15"/>
        <w:widowControl w:val="0"/>
        <w:adjustRightInd w:val="0"/>
        <w:snapToGrid w:val="0"/>
        <w:spacing w:beforeAutospacing="0" w:afterAutospacing="0" w:line="600" w:lineRule="exact"/>
        <w:ind w:firstLine="643" w:firstLineChars="200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1.坚持群众路线。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广泛发动群众参与，真正做到群众评、评群众，群众学、学群众，评选推荐重点要面向基层干部职工和群众身边的“平民英雄”，确保推出的好人可亲可敬、可信可学，把评选工作作为群众自我教育、自我提高的道德实践。</w:t>
      </w:r>
    </w:p>
    <w:p>
      <w:pPr>
        <w:pStyle w:val="15"/>
        <w:widowControl w:val="0"/>
        <w:adjustRightInd w:val="0"/>
        <w:snapToGrid w:val="0"/>
        <w:spacing w:beforeAutospacing="0" w:afterAutospacing="0" w:line="600" w:lineRule="exact"/>
        <w:ind w:firstLine="643" w:firstLineChars="200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2.坚持公平公正。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坚持严谨、规范、公开、公正原则，严格按照评选条件和规定程序推荐，真正把民意基础好、社会认可度高的先进典型评选出来。对在推荐评选工作中有弄虚作假、假公济私等违规违纪行为，按照有关规定严肃处理。</w:t>
      </w:r>
    </w:p>
    <w:p>
      <w:pPr>
        <w:pStyle w:val="15"/>
        <w:widowControl w:val="0"/>
        <w:adjustRightInd w:val="0"/>
        <w:snapToGrid w:val="0"/>
        <w:spacing w:beforeAutospacing="0" w:afterAutospacing="0" w:line="600" w:lineRule="exact"/>
        <w:ind w:firstLine="643" w:firstLineChars="200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3.重在宣传学习。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各单位要把宣传工作和学习活动贯穿评选表彰各环节，组织各级各类媒体深入宣传报道道德典型人物，运用制作刊播公益广告、举办专题展览、组织故事汇巡演等方式弘扬身边好人与道德模范崇高精神。使评选表彰身边好人的过程，成为宣传好人事迹、学习好人品质、践行好人精神的过程。成为深入推进精神文明建设的过程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附件：1.“蜀山好人”推荐表</w:t>
      </w:r>
    </w:p>
    <w:p>
      <w:pPr>
        <w:adjustRightInd w:val="0"/>
        <w:snapToGrid w:val="0"/>
        <w:spacing w:line="600" w:lineRule="exact"/>
        <w:ind w:firstLine="1600" w:firstLineChars="5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2.“蜀山好人”申报材料格式要求</w:t>
      </w:r>
    </w:p>
    <w:p>
      <w:pPr>
        <w:adjustRightInd w:val="0"/>
        <w:snapToGrid w:val="0"/>
        <w:spacing w:line="600" w:lineRule="exact"/>
        <w:ind w:firstLine="1600" w:firstLineChars="5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3.“蜀山好人”征求意见表</w:t>
      </w:r>
    </w:p>
    <w:p>
      <w:pPr>
        <w:spacing w:line="600" w:lineRule="exact"/>
        <w:rPr>
          <w:rFonts w:ascii="仿宋" w:hAnsi="仿宋" w:eastAsia="仿宋" w:cs="仿宋"/>
          <w:sz w:val="32"/>
          <w:szCs w:val="32"/>
        </w:rPr>
      </w:pPr>
    </w:p>
    <w:p>
      <w:pPr>
        <w:spacing w:line="600" w:lineRule="exact"/>
        <w:jc w:val="righ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中共合肥市</w:t>
      </w:r>
      <w:r>
        <w:rPr>
          <w:rFonts w:hint="eastAsia" w:ascii="仿宋" w:hAnsi="仿宋" w:eastAsia="仿宋" w:cs="仿宋"/>
          <w:sz w:val="32"/>
          <w:szCs w:val="32"/>
        </w:rPr>
        <w:t>蜀山区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委宣传部</w:t>
      </w:r>
    </w:p>
    <w:p>
      <w:pPr>
        <w:spacing w:line="600" w:lineRule="exact"/>
        <w:jc w:val="left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</w:rPr>
        <w:t>　　　　　　　　　　　　　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</w:t>
      </w:r>
      <w:r>
        <w:rPr>
          <w:rFonts w:ascii="仿宋" w:hAnsi="仿宋" w:eastAsia="仿宋" w:cs="仿宋"/>
          <w:sz w:val="32"/>
          <w:szCs w:val="32"/>
          <w:highlight w:val="none"/>
        </w:rPr>
        <w:t>20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2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5</w:t>
      </w:r>
      <w:r>
        <w:rPr>
          <w:rFonts w:ascii="仿宋" w:hAnsi="仿宋" w:eastAsia="仿宋" w:cs="仿宋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</w:t>
      </w:r>
      <w:r>
        <w:rPr>
          <w:rFonts w:ascii="仿宋" w:hAnsi="仿宋" w:eastAsia="仿宋" w:cs="仿宋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12</w:t>
      </w:r>
      <w:r>
        <w:rPr>
          <w:rFonts w:ascii="仿宋" w:hAnsi="仿宋" w:eastAsia="仿宋" w:cs="仿宋"/>
          <w:sz w:val="32"/>
          <w:szCs w:val="32"/>
          <w:highlight w:val="none"/>
        </w:rPr>
        <w:t>日</w:t>
      </w:r>
    </w:p>
    <w:p>
      <w:pPr>
        <w:adjustRightInd w:val="0"/>
        <w:snapToGrid w:val="0"/>
        <w:spacing w:line="0" w:lineRule="atLeast"/>
        <w:rPr>
          <w:rFonts w:ascii="仿宋_GB2312" w:hAnsi="仿宋_GB2312" w:eastAsia="仿宋_GB2312" w:cs="仿宋_GB2312"/>
          <w:sz w:val="32"/>
          <w:szCs w:val="32"/>
        </w:rPr>
      </w:pPr>
    </w:p>
    <w:p>
      <w:pPr>
        <w:adjustRightInd w:val="0"/>
        <w:snapToGrid w:val="0"/>
        <w:spacing w:line="0" w:lineRule="atLeas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adjustRightInd w:val="0"/>
        <w:snapToGrid w:val="0"/>
        <w:spacing w:line="0" w:lineRule="atLeas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adjustRightInd w:val="0"/>
        <w:snapToGrid w:val="0"/>
        <w:spacing w:line="0" w:lineRule="atLeast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>
      <w:pPr>
        <w:adjustRightInd w:val="0"/>
        <w:snapToGrid w:val="0"/>
        <w:spacing w:line="0" w:lineRule="atLeas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adjustRightInd w:val="0"/>
        <w:snapToGrid w:val="0"/>
        <w:spacing w:line="0" w:lineRule="atLeas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附件1</w:t>
      </w:r>
    </w:p>
    <w:p>
      <w:pPr>
        <w:adjustRightInd w:val="0"/>
        <w:snapToGrid w:val="0"/>
        <w:spacing w:line="0" w:lineRule="atLeast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“蜀山好人”推荐表</w:t>
      </w:r>
    </w:p>
    <w:tbl>
      <w:tblPr>
        <w:tblStyle w:val="6"/>
        <w:tblW w:w="873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"/>
        <w:gridCol w:w="1610"/>
        <w:gridCol w:w="965"/>
        <w:gridCol w:w="1256"/>
        <w:gridCol w:w="1465"/>
        <w:gridCol w:w="252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91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61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65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1256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65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  <w:t>单位及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  <w:t>职  务</w:t>
            </w:r>
          </w:p>
        </w:tc>
        <w:tc>
          <w:tcPr>
            <w:tcW w:w="2527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91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61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65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  <w:t>政治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  <w:t>面貌</w:t>
            </w:r>
          </w:p>
        </w:tc>
        <w:tc>
          <w:tcPr>
            <w:tcW w:w="1256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65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  <w:t>文化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  <w:t>程度</w:t>
            </w:r>
          </w:p>
        </w:tc>
        <w:tc>
          <w:tcPr>
            <w:tcW w:w="2527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91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38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  <w:t>家庭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  <w:t>年收入</w:t>
            </w:r>
          </w:p>
        </w:tc>
        <w:tc>
          <w:tcPr>
            <w:tcW w:w="2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91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  <w:t>类别</w:t>
            </w: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  <w:t>推荐单位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  <w:t>联系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  <w:t>方式</w:t>
            </w:r>
          </w:p>
        </w:tc>
        <w:tc>
          <w:tcPr>
            <w:tcW w:w="2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91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  <w:t>地址</w:t>
            </w:r>
          </w:p>
        </w:tc>
        <w:tc>
          <w:tcPr>
            <w:tcW w:w="78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91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  <w:t>曾获奖励</w:t>
            </w:r>
          </w:p>
        </w:tc>
        <w:tc>
          <w:tcPr>
            <w:tcW w:w="78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8" w:hRule="atLeast"/>
          <w:jc w:val="center"/>
        </w:trPr>
        <w:tc>
          <w:tcPr>
            <w:tcW w:w="91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440" w:lineRule="exact"/>
              <w:ind w:left="113" w:right="113"/>
              <w:jc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</w:rPr>
              <w:t>主要事迹</w:t>
            </w: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4"/>
              </w:rPr>
              <w:t>︵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</w:rPr>
              <w:t>约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lang w:val="en-US" w:eastAsia="zh-CN"/>
              </w:rPr>
              <w:t>200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</w:rPr>
              <w:t>字</w:t>
            </w: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4"/>
              </w:rPr>
              <w:t>︶</w:t>
            </w:r>
          </w:p>
        </w:tc>
        <w:tc>
          <w:tcPr>
            <w:tcW w:w="78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spacing w:line="400" w:lineRule="exact"/>
              <w:ind w:firstLine="560" w:firstLineChars="20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 xml:space="preserve">   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5" w:hRule="atLeast"/>
          <w:jc w:val="center"/>
        </w:trPr>
        <w:tc>
          <w:tcPr>
            <w:tcW w:w="91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440" w:lineRule="exact"/>
              <w:ind w:left="113" w:right="113"/>
              <w:jc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</w:rPr>
              <w:t>所在单位意见</w:t>
            </w:r>
          </w:p>
        </w:tc>
        <w:tc>
          <w:tcPr>
            <w:tcW w:w="78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440" w:lineRule="exact"/>
              <w:ind w:firstLine="4480" w:firstLineChars="1600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（盖章）</w:t>
            </w:r>
          </w:p>
          <w:p>
            <w:pPr>
              <w:spacing w:line="440" w:lineRule="exact"/>
              <w:jc w:val="righ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 xml:space="preserve">                                   </w:t>
            </w:r>
          </w:p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 xml:space="preserve">                                   年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2" w:hRule="atLeast"/>
          <w:jc w:val="center"/>
        </w:trPr>
        <w:tc>
          <w:tcPr>
            <w:tcW w:w="91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440" w:lineRule="exact"/>
              <w:ind w:left="113" w:right="113"/>
              <w:jc w:val="center"/>
              <w:rPr>
                <w:rFonts w:ascii="仿宋" w:hAnsi="仿宋" w:eastAsia="仿宋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</w:rPr>
              <w:t>推荐单位意见</w:t>
            </w:r>
          </w:p>
        </w:tc>
        <w:tc>
          <w:tcPr>
            <w:tcW w:w="78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440" w:lineRule="exact"/>
              <w:ind w:firstLine="4480" w:firstLineChars="1600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（盖章）</w:t>
            </w:r>
          </w:p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 xml:space="preserve">                                   年    月    日</w:t>
            </w:r>
          </w:p>
        </w:tc>
      </w:tr>
    </w:tbl>
    <w:p>
      <w:pPr>
        <w:spacing w:line="400" w:lineRule="exact"/>
        <w:rPr>
          <w:rFonts w:hAnsi="黑体" w:eastAsia="黑体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-8"/>
          <w:sz w:val="24"/>
        </w:rPr>
        <w:t>备注：所在单位及推荐单位分管负责人或主要负责人应认真审阅推荐材料，确认推荐材料真实有效、确认相关栏目符合填写要求，并写明推荐意见。</w:t>
      </w:r>
    </w:p>
    <w:p>
      <w:pPr>
        <w:adjustRightInd w:val="0"/>
        <w:snapToGrid w:val="0"/>
        <w:spacing w:line="0" w:lineRule="atLeas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附件2</w:t>
      </w:r>
    </w:p>
    <w:p>
      <w:pPr>
        <w:adjustRightInd w:val="0"/>
        <w:snapToGrid w:val="0"/>
        <w:spacing w:line="0" w:lineRule="atLeast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</w:p>
    <w:p>
      <w:pPr>
        <w:adjustRightInd w:val="0"/>
        <w:snapToGrid w:val="0"/>
        <w:spacing w:line="0" w:lineRule="atLeast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“蜀山好人”申报材料格式要求</w:t>
      </w:r>
    </w:p>
    <w:p/>
    <w:p>
      <w:pPr>
        <w:adjustRightInd w:val="0"/>
        <w:snapToGrid w:val="0"/>
        <w:spacing w:line="0" w:lineRule="atLeast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合肥市蜀山区：××××××××</w:t>
      </w:r>
    </w:p>
    <w:p>
      <w:pPr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（标题方正小标宋简体2号不加粗）</w:t>
      </w:r>
    </w:p>
    <w:p>
      <w:pPr>
        <w:jc w:val="center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空行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    </w:t>
      </w:r>
      <w:r>
        <w:rPr>
          <w:rFonts w:hint="eastAsia" w:ascii="楷体_GB2312" w:hAnsi="楷体_GB2312" w:eastAsia="楷体_GB2312" w:cs="楷体_GB2312"/>
          <w:b/>
          <w:sz w:val="32"/>
          <w:szCs w:val="32"/>
        </w:rPr>
        <w:t>人物简介</w:t>
      </w:r>
      <w:r>
        <w:rPr>
          <w:rFonts w:hint="eastAsia" w:ascii="楷体_GB2312" w:hAnsi="楷体_GB2312" w:eastAsia="楷体_GB2312" w:cs="楷体_GB2312"/>
          <w:sz w:val="32"/>
          <w:szCs w:val="32"/>
        </w:rPr>
        <w:t>（楷体_GB2312号加粗）</w:t>
      </w:r>
      <w:r>
        <w:rPr>
          <w:rFonts w:hint="eastAsia" w:ascii="仿宋_GB2312" w:hAnsi="仿宋" w:eastAsia="仿宋_GB2312" w:cs="仿宋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姓名，性别，出生年月，所在地和职业。（仿宋_GB2312号不加粗）</w:t>
      </w:r>
    </w:p>
    <w:p>
      <w:pPr>
        <w:spacing w:line="560" w:lineRule="exact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    </w:t>
      </w:r>
      <w:r>
        <w:rPr>
          <w:rFonts w:hint="eastAsia" w:ascii="楷体_GB2312" w:hAnsi="楷体_GB2312" w:eastAsia="楷体_GB2312" w:cs="楷体_GB2312"/>
          <w:b/>
          <w:sz w:val="32"/>
          <w:szCs w:val="32"/>
        </w:rPr>
        <w:t>事迹简介</w:t>
      </w:r>
      <w:r>
        <w:rPr>
          <w:rFonts w:hint="eastAsia" w:ascii="楷体_GB2312" w:hAnsi="楷体_GB2312" w:eastAsia="楷体_GB2312" w:cs="楷体_GB2312"/>
          <w:sz w:val="32"/>
          <w:szCs w:val="32"/>
        </w:rPr>
        <w:t>（楷体_GB2312号加粗）</w:t>
      </w:r>
      <w:r>
        <w:rPr>
          <w:rFonts w:hint="eastAsia" w:ascii="仿宋_GB2312" w:hAnsi="仿宋" w:eastAsia="仿宋_GB2312" w:cs="仿宋"/>
          <w:sz w:val="32"/>
          <w:szCs w:val="32"/>
        </w:rPr>
        <w:t>：××××××××××××××××××××××××××××××××××××××××××××××××（仿宋_GB2312号不加粗）</w:t>
      </w:r>
    </w:p>
    <w:p>
      <w:pPr>
        <w:spacing w:line="560" w:lineRule="exact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   </w:t>
      </w:r>
      <w:r>
        <w:rPr>
          <w:rFonts w:hint="eastAsia" w:ascii="楷体_GB2312" w:hAnsi="仿宋" w:eastAsia="楷体_GB2312" w:cs="仿宋"/>
          <w:sz w:val="32"/>
          <w:szCs w:val="32"/>
        </w:rPr>
        <w:t xml:space="preserve"> </w:t>
      </w:r>
      <w:r>
        <w:rPr>
          <w:rFonts w:hint="eastAsia" w:ascii="楷体_GB2312" w:hAnsi="楷体_GB2312" w:eastAsia="楷体_GB2312" w:cs="楷体_GB2312"/>
          <w:b/>
          <w:sz w:val="32"/>
          <w:szCs w:val="32"/>
        </w:rPr>
        <w:t>正文</w:t>
      </w:r>
      <w:r>
        <w:rPr>
          <w:rFonts w:hint="eastAsia" w:ascii="楷体_GB2312" w:hAnsi="楷体_GB2312" w:eastAsia="楷体_GB2312" w:cs="楷体_GB2312"/>
          <w:sz w:val="32"/>
          <w:szCs w:val="32"/>
        </w:rPr>
        <w:t>（楷体_GB23123号加粗）</w:t>
      </w:r>
      <w:r>
        <w:rPr>
          <w:rFonts w:hint="eastAsia" w:ascii="仿宋_GB2312" w:hAnsi="仿宋" w:eastAsia="仿宋_GB2312" w:cs="仿宋"/>
          <w:sz w:val="32"/>
          <w:szCs w:val="32"/>
        </w:rPr>
        <w:t>：</w:t>
      </w:r>
    </w:p>
    <w:p>
      <w:pPr>
        <w:spacing w:line="560" w:lineRule="exact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    ××××××××××××××××××××××××××××××××××××××××××××××××××××××××××××××××××××××××××××××××××××××××××××××××××××××××××××××××××××（仿宋_GB2312号不加粗）</w:t>
      </w:r>
    </w:p>
    <w:p>
      <w:pPr>
        <w:spacing w:line="560" w:lineRule="exact"/>
        <w:rPr>
          <w:rFonts w:ascii="仿宋_GB2312" w:hAnsi="仿宋" w:eastAsia="仿宋_GB2312" w:cs="仿宋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备注：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材料标题要有较强概括性，能突出人物事迹及主题；事迹材料字数以不超过1500字为宜，行距设置为固定值30磅。</w:t>
      </w:r>
    </w:p>
    <w:p>
      <w:pPr>
        <w:adjustRightInd w:val="0"/>
        <w:snapToGrid w:val="0"/>
        <w:spacing w:line="440" w:lineRule="exact"/>
        <w:rPr>
          <w:rFonts w:eastAsia="仿宋_GB2312" w:cs="宋体"/>
          <w:color w:val="000000"/>
          <w:kern w:val="0"/>
          <w:sz w:val="32"/>
          <w:szCs w:val="32"/>
        </w:rPr>
      </w:pPr>
    </w:p>
    <w:p>
      <w:pPr>
        <w:adjustRightInd w:val="0"/>
        <w:snapToGrid w:val="0"/>
        <w:spacing w:line="0" w:lineRule="atLeas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附件3</w:t>
      </w:r>
    </w:p>
    <w:p>
      <w:pPr>
        <w:spacing w:line="360" w:lineRule="auto"/>
        <w:jc w:val="center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“蜀山好人”征求意见表</w:t>
      </w:r>
    </w:p>
    <w:tbl>
      <w:tblPr>
        <w:tblStyle w:val="7"/>
        <w:tblW w:w="89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4"/>
        <w:gridCol w:w="1099"/>
        <w:gridCol w:w="870"/>
        <w:gridCol w:w="901"/>
        <w:gridCol w:w="1069"/>
        <w:gridCol w:w="1038"/>
        <w:gridCol w:w="962"/>
        <w:gridCol w:w="11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864" w:type="dxa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姓  名</w:t>
            </w:r>
          </w:p>
        </w:tc>
        <w:tc>
          <w:tcPr>
            <w:tcW w:w="1099" w:type="dxa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30"/>
                <w:szCs w:val="30"/>
              </w:rPr>
            </w:pPr>
          </w:p>
        </w:tc>
        <w:tc>
          <w:tcPr>
            <w:tcW w:w="870" w:type="dxa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性别</w:t>
            </w:r>
          </w:p>
        </w:tc>
        <w:tc>
          <w:tcPr>
            <w:tcW w:w="901" w:type="dxa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30"/>
                <w:szCs w:val="30"/>
              </w:rPr>
            </w:pPr>
          </w:p>
        </w:tc>
        <w:tc>
          <w:tcPr>
            <w:tcW w:w="1069" w:type="dxa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学历</w:t>
            </w:r>
          </w:p>
        </w:tc>
        <w:tc>
          <w:tcPr>
            <w:tcW w:w="1038" w:type="dxa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30"/>
                <w:szCs w:val="30"/>
              </w:rPr>
            </w:pPr>
          </w:p>
        </w:tc>
        <w:tc>
          <w:tcPr>
            <w:tcW w:w="962" w:type="dxa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籍贯</w:t>
            </w:r>
          </w:p>
        </w:tc>
        <w:tc>
          <w:tcPr>
            <w:tcW w:w="1114" w:type="dxa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</w:trPr>
        <w:tc>
          <w:tcPr>
            <w:tcW w:w="1864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政治</w:t>
            </w:r>
          </w:p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面貌</w:t>
            </w:r>
          </w:p>
        </w:tc>
        <w:tc>
          <w:tcPr>
            <w:tcW w:w="1099" w:type="dxa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30"/>
                <w:szCs w:val="30"/>
              </w:rPr>
            </w:pPr>
          </w:p>
        </w:tc>
        <w:tc>
          <w:tcPr>
            <w:tcW w:w="870" w:type="dxa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身份证号</w:t>
            </w:r>
          </w:p>
        </w:tc>
        <w:tc>
          <w:tcPr>
            <w:tcW w:w="5084" w:type="dxa"/>
            <w:gridSpan w:val="5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</w:trPr>
        <w:tc>
          <w:tcPr>
            <w:tcW w:w="1864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现工作单位</w:t>
            </w:r>
          </w:p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及职务</w:t>
            </w:r>
          </w:p>
        </w:tc>
        <w:tc>
          <w:tcPr>
            <w:tcW w:w="7053" w:type="dxa"/>
            <w:gridSpan w:val="7"/>
          </w:tcPr>
          <w:p>
            <w:pPr>
              <w:spacing w:line="480" w:lineRule="exact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6" w:hRule="atLeast"/>
        </w:trPr>
        <w:tc>
          <w:tcPr>
            <w:tcW w:w="1864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纪检监察部门意见（被推荐人单位或辖区镇、街、开发区）</w:t>
            </w:r>
          </w:p>
        </w:tc>
        <w:tc>
          <w:tcPr>
            <w:tcW w:w="7053" w:type="dxa"/>
            <w:gridSpan w:val="7"/>
          </w:tcPr>
          <w:p>
            <w:pPr>
              <w:spacing w:line="480" w:lineRule="exact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 xml:space="preserve">                                     </w:t>
            </w:r>
          </w:p>
          <w:p>
            <w:pPr>
              <w:spacing w:line="480" w:lineRule="exact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  <w:p>
            <w:pPr>
              <w:spacing w:line="480" w:lineRule="exact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 xml:space="preserve">                                        （盖章）</w:t>
            </w:r>
          </w:p>
          <w:p>
            <w:pPr>
              <w:spacing w:line="480" w:lineRule="exact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 xml:space="preserve">                                    年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6" w:hRule="atLeast"/>
        </w:trPr>
        <w:tc>
          <w:tcPr>
            <w:tcW w:w="1864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组织人事部门意见（被推荐人单位或辖区镇、街、开发区）</w:t>
            </w:r>
          </w:p>
        </w:tc>
        <w:tc>
          <w:tcPr>
            <w:tcW w:w="7053" w:type="dxa"/>
            <w:gridSpan w:val="7"/>
          </w:tcPr>
          <w:p>
            <w:pPr>
              <w:spacing w:line="480" w:lineRule="exact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 xml:space="preserve"> </w:t>
            </w:r>
          </w:p>
          <w:p>
            <w:pPr>
              <w:spacing w:line="480" w:lineRule="exact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  <w:p>
            <w:pPr>
              <w:spacing w:line="480" w:lineRule="exact"/>
              <w:ind w:firstLine="4819" w:firstLineChars="2000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（盖章）</w:t>
            </w:r>
          </w:p>
          <w:p>
            <w:pPr>
              <w:spacing w:line="480" w:lineRule="exact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 xml:space="preserve">                                   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6" w:hRule="atLeast"/>
        </w:trPr>
        <w:tc>
          <w:tcPr>
            <w:tcW w:w="1864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市场监督管理部门（被推荐人单位或辖区镇、街、开发区）</w:t>
            </w:r>
          </w:p>
        </w:tc>
        <w:tc>
          <w:tcPr>
            <w:tcW w:w="7053" w:type="dxa"/>
            <w:gridSpan w:val="7"/>
          </w:tcPr>
          <w:p>
            <w:pPr>
              <w:spacing w:line="480" w:lineRule="exact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  <w:p>
            <w:pPr>
              <w:spacing w:line="480" w:lineRule="exact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  <w:p>
            <w:pPr>
              <w:spacing w:line="480" w:lineRule="exact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 xml:space="preserve">                                          （盖章）</w:t>
            </w:r>
          </w:p>
          <w:p>
            <w:pPr>
              <w:spacing w:line="480" w:lineRule="exact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 xml:space="preserve">   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864" w:type="dxa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备    注</w:t>
            </w:r>
          </w:p>
        </w:tc>
        <w:tc>
          <w:tcPr>
            <w:tcW w:w="7053" w:type="dxa"/>
            <w:gridSpan w:val="7"/>
          </w:tcPr>
          <w:p>
            <w:pPr>
              <w:spacing w:line="480" w:lineRule="exact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特殊行业需另行征求相关部门意见。</w:t>
            </w:r>
          </w:p>
        </w:tc>
      </w:tr>
    </w:tbl>
    <w:p>
      <w:pPr>
        <w:adjustRightInd w:val="0"/>
        <w:snapToGrid w:val="0"/>
        <w:spacing w:line="440" w:lineRule="exact"/>
        <w:rPr>
          <w:rFonts w:eastAsia="仿宋_GB2312" w:cs="宋体"/>
          <w:color w:val="000000"/>
          <w:kern w:val="0"/>
          <w:sz w:val="32"/>
          <w:szCs w:val="32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985" w:right="1503" w:bottom="1673" w:left="1503" w:header="851" w:footer="1361" w:gutter="0"/>
      <w:cols w:space="425" w:num="1"/>
      <w:docGrid w:type="lines" w:linePitch="592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ordWrap w:val="0"/>
      <w:spacing w:line="60" w:lineRule="exact"/>
      <w:jc w:val="right"/>
      <w:rPr>
        <w:rFonts w:ascii="宋体" w:hAnsi="宋体"/>
        <w:kern w:val="0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60" w:lineRule="exact"/>
      <w:ind w:firstLine="280" w:firstLineChars="100"/>
      <w:jc w:val="both"/>
      <w:rPr>
        <w:rFonts w:ascii="宋体" w:hAnsi="宋体"/>
        <w:kern w:val="0"/>
        <w:sz w:val="28"/>
        <w:szCs w:val="28"/>
      </w:rPr>
    </w:pPr>
  </w:p>
  <w:p>
    <w:pPr>
      <w:pStyle w:val="3"/>
      <w:ind w:firstLine="280" w:firstLineChars="100"/>
      <w:jc w:val="both"/>
      <w:rPr>
        <w:rFonts w:ascii="宋体" w:hAnsi="宋体"/>
        <w:sz w:val="28"/>
        <w:szCs w:val="28"/>
      </w:rPr>
    </w:pPr>
    <w:r>
      <w:rPr>
        <w:rFonts w:hint="eastAsia" w:ascii="宋体" w:hAnsi="宋体"/>
        <w:kern w:val="0"/>
        <w:sz w:val="28"/>
        <w:szCs w:val="28"/>
      </w:rPr>
      <w:t xml:space="preserve">— </w:t>
    </w:r>
    <w:r>
      <w:rPr>
        <w:rFonts w:ascii="宋体" w:hAnsi="宋体"/>
        <w:kern w:val="0"/>
        <w:sz w:val="28"/>
        <w:szCs w:val="28"/>
      </w:rPr>
      <w:fldChar w:fldCharType="begin"/>
    </w:r>
    <w:r>
      <w:rPr>
        <w:rFonts w:ascii="宋体" w:hAnsi="宋体"/>
        <w:kern w:val="0"/>
        <w:sz w:val="28"/>
        <w:szCs w:val="28"/>
      </w:rPr>
      <w:instrText xml:space="preserve"> PAGE </w:instrText>
    </w:r>
    <w:r>
      <w:rPr>
        <w:rFonts w:ascii="宋体" w:hAnsi="宋体"/>
        <w:kern w:val="0"/>
        <w:sz w:val="28"/>
        <w:szCs w:val="28"/>
      </w:rPr>
      <w:fldChar w:fldCharType="separate"/>
    </w:r>
    <w:r>
      <w:rPr>
        <w:rFonts w:ascii="宋体" w:hAnsi="宋体"/>
        <w:kern w:val="0"/>
        <w:sz w:val="28"/>
        <w:szCs w:val="28"/>
      </w:rPr>
      <w:t>10</w:t>
    </w:r>
    <w:r>
      <w:rPr>
        <w:rFonts w:ascii="宋体" w:hAnsi="宋体"/>
        <w:kern w:val="0"/>
        <w:sz w:val="28"/>
        <w:szCs w:val="28"/>
      </w:rPr>
      <w:fldChar w:fldCharType="end"/>
    </w:r>
    <w:r>
      <w:rPr>
        <w:rFonts w:hint="eastAsia" w:ascii="宋体" w:hAnsi="宋体"/>
        <w:kern w:val="0"/>
        <w:sz w:val="28"/>
        <w:szCs w:val="28"/>
      </w:rPr>
      <w:t xml:space="preserve"> 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592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UzNTUxM2MzMDA4M2VjMWZkMmZlNDMzMDMyZDM3NDkifQ=="/>
    <w:docVar w:name="KSO_WPS_MARK_KEY" w:val="6c32694e-d002-4089-aace-953701e64185"/>
  </w:docVars>
  <w:rsids>
    <w:rsidRoot w:val="00F15BE9"/>
    <w:rsid w:val="0002678A"/>
    <w:rsid w:val="000722D4"/>
    <w:rsid w:val="0007641D"/>
    <w:rsid w:val="000D3FB0"/>
    <w:rsid w:val="000F5132"/>
    <w:rsid w:val="00114D29"/>
    <w:rsid w:val="00117308"/>
    <w:rsid w:val="00126773"/>
    <w:rsid w:val="00180C0B"/>
    <w:rsid w:val="001968B8"/>
    <w:rsid w:val="001C101F"/>
    <w:rsid w:val="00202F27"/>
    <w:rsid w:val="002035CC"/>
    <w:rsid w:val="00234955"/>
    <w:rsid w:val="00276C08"/>
    <w:rsid w:val="00294281"/>
    <w:rsid w:val="002A3B23"/>
    <w:rsid w:val="002D18AC"/>
    <w:rsid w:val="002D2DE8"/>
    <w:rsid w:val="00320071"/>
    <w:rsid w:val="00321205"/>
    <w:rsid w:val="00337726"/>
    <w:rsid w:val="003556E2"/>
    <w:rsid w:val="00361929"/>
    <w:rsid w:val="00366772"/>
    <w:rsid w:val="003E141D"/>
    <w:rsid w:val="003F71FC"/>
    <w:rsid w:val="00427A60"/>
    <w:rsid w:val="00435EBA"/>
    <w:rsid w:val="00444312"/>
    <w:rsid w:val="00494E19"/>
    <w:rsid w:val="004A77DE"/>
    <w:rsid w:val="004B7095"/>
    <w:rsid w:val="004C769B"/>
    <w:rsid w:val="005306BC"/>
    <w:rsid w:val="00534E4F"/>
    <w:rsid w:val="0059414B"/>
    <w:rsid w:val="00686ABE"/>
    <w:rsid w:val="006B12D3"/>
    <w:rsid w:val="006F5DEA"/>
    <w:rsid w:val="00732D64"/>
    <w:rsid w:val="007A2748"/>
    <w:rsid w:val="007B4A71"/>
    <w:rsid w:val="007F42CC"/>
    <w:rsid w:val="007F4FE5"/>
    <w:rsid w:val="0080675E"/>
    <w:rsid w:val="00814293"/>
    <w:rsid w:val="00844E79"/>
    <w:rsid w:val="00861D39"/>
    <w:rsid w:val="00866E11"/>
    <w:rsid w:val="0088529E"/>
    <w:rsid w:val="008A52D5"/>
    <w:rsid w:val="008A54C1"/>
    <w:rsid w:val="008C116E"/>
    <w:rsid w:val="008D5648"/>
    <w:rsid w:val="008E7441"/>
    <w:rsid w:val="008F27B3"/>
    <w:rsid w:val="00956B12"/>
    <w:rsid w:val="00963600"/>
    <w:rsid w:val="009C4F2B"/>
    <w:rsid w:val="009E1FDE"/>
    <w:rsid w:val="009F210F"/>
    <w:rsid w:val="009F2290"/>
    <w:rsid w:val="00A2146A"/>
    <w:rsid w:val="00A313C5"/>
    <w:rsid w:val="00A335E5"/>
    <w:rsid w:val="00A4197B"/>
    <w:rsid w:val="00A52333"/>
    <w:rsid w:val="00A760F7"/>
    <w:rsid w:val="00A76486"/>
    <w:rsid w:val="00A971E1"/>
    <w:rsid w:val="00AB371F"/>
    <w:rsid w:val="00AF04A7"/>
    <w:rsid w:val="00B0531D"/>
    <w:rsid w:val="00B0788C"/>
    <w:rsid w:val="00B238D0"/>
    <w:rsid w:val="00B5145F"/>
    <w:rsid w:val="00B63A04"/>
    <w:rsid w:val="00BA1E26"/>
    <w:rsid w:val="00BD3EA4"/>
    <w:rsid w:val="00BE7A8C"/>
    <w:rsid w:val="00BF3305"/>
    <w:rsid w:val="00C61386"/>
    <w:rsid w:val="00C842D3"/>
    <w:rsid w:val="00C912EA"/>
    <w:rsid w:val="00C95E03"/>
    <w:rsid w:val="00CB26BA"/>
    <w:rsid w:val="00CB73AC"/>
    <w:rsid w:val="00CD14A3"/>
    <w:rsid w:val="00CE42E4"/>
    <w:rsid w:val="00CE6378"/>
    <w:rsid w:val="00CE66DC"/>
    <w:rsid w:val="00CF2C68"/>
    <w:rsid w:val="00D148A0"/>
    <w:rsid w:val="00D35805"/>
    <w:rsid w:val="00D35D56"/>
    <w:rsid w:val="00DE262B"/>
    <w:rsid w:val="00DF4447"/>
    <w:rsid w:val="00E06932"/>
    <w:rsid w:val="00E20C50"/>
    <w:rsid w:val="00E21D03"/>
    <w:rsid w:val="00E33BEC"/>
    <w:rsid w:val="00E80317"/>
    <w:rsid w:val="00E84FC5"/>
    <w:rsid w:val="00F003A9"/>
    <w:rsid w:val="00F15BE9"/>
    <w:rsid w:val="00F420BF"/>
    <w:rsid w:val="00F43989"/>
    <w:rsid w:val="00F440A4"/>
    <w:rsid w:val="00F46E1F"/>
    <w:rsid w:val="00F61723"/>
    <w:rsid w:val="00F76279"/>
    <w:rsid w:val="00F806DA"/>
    <w:rsid w:val="00F8303E"/>
    <w:rsid w:val="00F87226"/>
    <w:rsid w:val="00FD3921"/>
    <w:rsid w:val="00FE2A1A"/>
    <w:rsid w:val="014F4B26"/>
    <w:rsid w:val="06B84C89"/>
    <w:rsid w:val="09F75467"/>
    <w:rsid w:val="0B5A7E58"/>
    <w:rsid w:val="0CE90EDD"/>
    <w:rsid w:val="0DA1216E"/>
    <w:rsid w:val="0EFA21EA"/>
    <w:rsid w:val="10153D6F"/>
    <w:rsid w:val="12401354"/>
    <w:rsid w:val="1524295C"/>
    <w:rsid w:val="155F0E2C"/>
    <w:rsid w:val="17AC6144"/>
    <w:rsid w:val="17BA3AD8"/>
    <w:rsid w:val="18BA3F1B"/>
    <w:rsid w:val="19375EE1"/>
    <w:rsid w:val="1DD72A1E"/>
    <w:rsid w:val="24D40422"/>
    <w:rsid w:val="29231FDE"/>
    <w:rsid w:val="293A4D77"/>
    <w:rsid w:val="2C177EFD"/>
    <w:rsid w:val="2CDA76C5"/>
    <w:rsid w:val="2D6C5871"/>
    <w:rsid w:val="2DAD1E76"/>
    <w:rsid w:val="2E886443"/>
    <w:rsid w:val="38AD19AF"/>
    <w:rsid w:val="3A2F2590"/>
    <w:rsid w:val="3C592EB4"/>
    <w:rsid w:val="3E560958"/>
    <w:rsid w:val="3F897A9D"/>
    <w:rsid w:val="40442B0E"/>
    <w:rsid w:val="42523FFF"/>
    <w:rsid w:val="45FE6CF9"/>
    <w:rsid w:val="475F2F69"/>
    <w:rsid w:val="480445AE"/>
    <w:rsid w:val="4A361719"/>
    <w:rsid w:val="4E715A28"/>
    <w:rsid w:val="50D5530E"/>
    <w:rsid w:val="51B1441F"/>
    <w:rsid w:val="55BA69F6"/>
    <w:rsid w:val="55C6473F"/>
    <w:rsid w:val="57815765"/>
    <w:rsid w:val="57DB76BE"/>
    <w:rsid w:val="5E8474A2"/>
    <w:rsid w:val="6636148D"/>
    <w:rsid w:val="66577B25"/>
    <w:rsid w:val="69FE1FEE"/>
    <w:rsid w:val="6DFF7F58"/>
    <w:rsid w:val="6E6C4E5A"/>
    <w:rsid w:val="72E16461"/>
    <w:rsid w:val="77107538"/>
    <w:rsid w:val="776C02F7"/>
    <w:rsid w:val="78CF226D"/>
    <w:rsid w:val="7B036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link w:val="13"/>
    <w:qFormat/>
    <w:uiPriority w:val="99"/>
    <w:pPr>
      <w:spacing w:before="240" w:after="60"/>
      <w:jc w:val="center"/>
      <w:outlineLvl w:val="0"/>
    </w:pPr>
    <w:rPr>
      <w:rFonts w:ascii="Cambria" w:hAnsi="Cambria" w:cs="Cambria"/>
      <w:b/>
      <w:bCs/>
      <w:sz w:val="32"/>
      <w:szCs w:val="32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  <w:style w:type="character" w:customStyle="1" w:styleId="10">
    <w:name w:val="页脚 字符"/>
    <w:basedOn w:val="8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眉 字符"/>
    <w:basedOn w:val="8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customStyle="1" w:styleId="12">
    <w:name w:val="_Style 3"/>
    <w:basedOn w:val="1"/>
    <w:qFormat/>
    <w:uiPriority w:val="0"/>
  </w:style>
  <w:style w:type="character" w:customStyle="1" w:styleId="13">
    <w:name w:val="标题 字符"/>
    <w:basedOn w:val="8"/>
    <w:link w:val="5"/>
    <w:qFormat/>
    <w:uiPriority w:val="99"/>
    <w:rPr>
      <w:rFonts w:ascii="Cambria" w:hAnsi="Cambria" w:eastAsia="宋体" w:cs="Cambria"/>
      <w:b/>
      <w:bCs/>
      <w:sz w:val="32"/>
      <w:szCs w:val="32"/>
    </w:rPr>
  </w:style>
  <w:style w:type="paragraph" w:customStyle="1" w:styleId="14">
    <w:name w:val="Char1"/>
    <w:basedOn w:val="1"/>
    <w:qFormat/>
    <w:uiPriority w:val="0"/>
  </w:style>
  <w:style w:type="paragraph" w:customStyle="1" w:styleId="15">
    <w:name w:val="custom_unionstyle"/>
    <w:basedOn w:val="1"/>
    <w:qFormat/>
    <w:uiPriority w:val="0"/>
    <w:pPr>
      <w:widowControl/>
      <w:spacing w:beforeAutospacing="1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6">
    <w:name w:val="批注框文本 字符"/>
    <w:basedOn w:val="8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3C35E4-19E2-494F-9D92-A1D8CCE1918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8</Pages>
  <Words>2653</Words>
  <Characters>2753</Characters>
  <Lines>24</Lines>
  <Paragraphs>6</Paragraphs>
  <TotalTime>2</TotalTime>
  <ScaleCrop>false</ScaleCrop>
  <LinksUpToDate>false</LinksUpToDate>
  <CharactersWithSpaces>3188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2020-01-02T07:05:00Z</dcterms:created>
  <dc:creator>Microsoft</dc:creator>
  <cp:lastModifiedBy>Administrator</cp:lastModifiedBy>
  <cp:lastPrinted>2025-02-12T02:34:00Z</cp:lastPrinted>
  <dcterms:modified xsi:type="dcterms:W3CDTF">2025-02-19T02:17:54Z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6FC3100272EB49428698B5CFDB312F18</vt:lpwstr>
  </property>
</Properties>
</file>