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Calibri"/>
          <w:sz w:val="32"/>
          <w:szCs w:val="32"/>
        </w:rPr>
      </w:pPr>
      <w:r>
        <w:rPr>
          <w:rFonts w:ascii="黑体" w:eastAsia="黑体" w:cs="Calibri" w:hint="eastAsia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黑体" w:eastAsia="黑体" w:cs="Calibri" w:hint="eastAsia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92" w:lineRule="exact"/>
        <w:jc w:val="center"/>
        <w:rPr>
          <w:rFonts w:ascii="Times New Roman" w:eastAsia="微软雅黑" w:cs="Times New Roman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小标宋简体" w:cs="方正小标宋简体" w:hAnsi="Times New Roman" w:hint="eastAsia"/>
          <w:snapToGrid w:val="0"/>
          <w:kern w:val="0"/>
          <w:sz w:val="44"/>
          <w:szCs w:val="44"/>
        </w:rPr>
        <w:t>诚实信用承诺书</w:t>
      </w:r>
    </w:p>
    <w:p>
      <w:pPr>
        <w:shd w:val="clear" w:color="auto" w:fill="FFFFFF"/>
        <w:adjustRightInd w:val="0"/>
        <w:snapToGrid w:val="0"/>
        <w:spacing w:line="592" w:lineRule="exact"/>
        <w:ind w:firstLine="200"/>
        <w:rPr>
          <w:rFonts w:ascii="Times New Roman" w:eastAsia="微软雅黑" w:cs="Times New Roman" w:hAnsi="Times New Roman"/>
          <w:snapToGrid w:val="0"/>
          <w:kern w:val="0"/>
          <w:sz w:val="32"/>
          <w:szCs w:val="20"/>
        </w:rPr>
      </w:pPr>
    </w:p>
    <w:p>
      <w:pPr>
        <w:adjustRightInd w:val="0"/>
        <w:snapToGrid w:val="0"/>
        <w:spacing w:line="592" w:lineRule="exact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合肥市科技局：</w:t>
      </w:r>
    </w:p>
    <w:p>
      <w:pPr>
        <w:adjustRightInd w:val="0"/>
        <w:snapToGrid w:val="0"/>
        <w:spacing w:line="592" w:lineRule="exact"/>
        <w:ind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本单位本着诚实信用的原则郑重承诺：我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单位</w:t>
      </w:r>
      <w:bookmarkStart w:id="0" w:name="_GoBack"/>
      <w:bookmarkEnd w:id="0"/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无不良信用记录，申报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2022年度第三批合肥市关键共性技术研发项目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所报送的所有信息及材料均真实、准确、合规。获得补助资金后，保证资金使用合法合规。</w:t>
      </w:r>
    </w:p>
    <w:p>
      <w:pPr>
        <w:adjustRightInd w:val="0"/>
        <w:snapToGrid w:val="0"/>
        <w:spacing w:line="592" w:lineRule="exact"/>
        <w:ind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如有不实之处，或未完成承诺事项：本单位愿意接受合肥市失信联合惩戒制度等相关规定的处理，并退回获得的补助资金。</w:t>
      </w:r>
    </w:p>
    <w:p>
      <w:pPr>
        <w:adjustRightInd w:val="0"/>
        <w:snapToGrid w:val="0"/>
        <w:spacing w:line="592" w:lineRule="exact"/>
        <w:ind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特此承诺。</w:t>
      </w:r>
    </w:p>
    <w:p>
      <w:pPr>
        <w:adjustRightInd w:val="0"/>
        <w:snapToGrid w:val="0"/>
        <w:spacing w:line="592" w:lineRule="exact"/>
        <w:ind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="2977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单位名称（公章）</w:t>
      </w:r>
    </w:p>
    <w:p>
      <w:pPr>
        <w:adjustRightInd w:val="0"/>
        <w:snapToGrid w:val="0"/>
        <w:spacing w:line="592" w:lineRule="exact"/>
        <w:ind w:firstLine="2977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统一社会信用代码：</w:t>
      </w:r>
    </w:p>
    <w:p>
      <w:pPr>
        <w:adjustRightInd w:val="0"/>
        <w:snapToGrid w:val="0"/>
        <w:spacing w:line="592" w:lineRule="exact"/>
        <w:ind w:firstLine="2977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法人代表签字：</w:t>
      </w:r>
    </w:p>
    <w:p>
      <w:pPr>
        <w:adjustRightInd w:val="0"/>
        <w:snapToGrid w:val="0"/>
        <w:spacing w:line="592" w:lineRule="exact"/>
        <w:ind w:firstLine="2977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Chars="1750" w:firstLine="5600"/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年   月   日</w:t>
      </w:r>
    </w:p>
    <w:sectPr>
      <w:headerReference w:type="default" r:id="rId2"/>
      <w:pgSz w:w="11906" w:h="16838"/>
      <w:pgMar w:top="1440" w:right="1797" w:bottom="1440" w:left="1797" w:header="851" w:footer="992" w:gutter="0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ind w:firstLine="48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cs="Calibri" w:hAnsi="Times New Roman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 w:cs="Calibri" w:hAnsi="Times New Roman"/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192</Words>
  <Characters>195</Characters>
  <Lines>20</Lines>
  <Paragraphs>10</Paragraphs>
  <CharactersWithSpaces>201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JonMMx 2000</dc:creator>
  <cp:lastModifiedBy>uos</cp:lastModifiedBy>
  <cp:revision>2</cp:revision>
  <cp:lastPrinted>2020-04-10T02:56:00Z</cp:lastPrinted>
  <dcterms:created xsi:type="dcterms:W3CDTF">2020-04-10T07:46:00Z</dcterms:created>
  <dcterms:modified xsi:type="dcterms:W3CDTF">2023-01-05T12:53:52Z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2052-11.1.0.9584</vt:lpwstr>
  </property>
</Properties>
</file>