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right="565" w:rightChars="269"/>
        <w:jc w:val="left"/>
        <w:textAlignment w:val="auto"/>
        <w:rPr>
          <w:rFonts w:hint="eastAsia" w:ascii="Times New Roman" w:hAnsi="Times New Roman" w:eastAsia="仿宋_GB2312"/>
          <w:sz w:val="30"/>
          <w:szCs w:val="30"/>
          <w:lang w:val="en-US" w:eastAsia="zh-CN"/>
        </w:rPr>
      </w:pPr>
      <w:bookmarkStart w:id="0" w:name="_GoBack"/>
      <w:bookmarkEnd w:id="0"/>
    </w:p>
    <w:tbl>
      <w:tblPr>
        <w:tblStyle w:val="4"/>
        <w:tblpPr w:leftFromText="180" w:rightFromText="180" w:vertAnchor="text" w:horzAnchor="page" w:tblpX="857" w:tblpY="328"/>
        <w:tblOverlap w:val="never"/>
        <w:tblW w:w="1583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"/>
        <w:gridCol w:w="891"/>
        <w:gridCol w:w="1421"/>
        <w:gridCol w:w="1065"/>
        <w:gridCol w:w="1234"/>
        <w:gridCol w:w="1588"/>
        <w:gridCol w:w="32"/>
        <w:gridCol w:w="1965"/>
        <w:gridCol w:w="1800"/>
        <w:gridCol w:w="1781"/>
        <w:gridCol w:w="1875"/>
        <w:gridCol w:w="1697"/>
        <w:gridCol w:w="3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" w:type="dxa"/>
          <w:trHeight w:val="577" w:hRule="atLeast"/>
        </w:trPr>
        <w:tc>
          <w:tcPr>
            <w:tcW w:w="15799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2022年度临床医学学科建设项目汇总表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" w:type="dxa"/>
          <w:trHeight w:val="635" w:hRule="atLeast"/>
        </w:trPr>
        <w:tc>
          <w:tcPr>
            <w:tcW w:w="6649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建设单位（盖章）：</w:t>
            </w:r>
            <w:r>
              <w:rPr>
                <w:rStyle w:val="15"/>
                <w:lang w:val="en-US" w:eastAsia="zh-CN" w:bidi="ar"/>
              </w:rPr>
              <w:t xml:space="preserve">                                   </w:t>
            </w:r>
            <w:r>
              <w:rPr>
                <w:rStyle w:val="16"/>
                <w:lang w:val="en-US" w:eastAsia="zh-CN" w:bidi="ar"/>
              </w:rPr>
              <w:t xml:space="preserve">    </w:t>
            </w:r>
          </w:p>
        </w:tc>
        <w:tc>
          <w:tcPr>
            <w:tcW w:w="915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填报日期：2021年       月    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</w:trPr>
        <w:tc>
          <w:tcPr>
            <w:tcW w:w="4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891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1421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临床申报学科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专科</w:t>
            </w:r>
          </w:p>
        </w:tc>
        <w:tc>
          <w:tcPr>
            <w:tcW w:w="106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前期二级学科</w:t>
            </w:r>
          </w:p>
        </w:tc>
        <w:tc>
          <w:tcPr>
            <w:tcW w:w="1234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学科负责人</w:t>
            </w:r>
          </w:p>
        </w:tc>
        <w:tc>
          <w:tcPr>
            <w:tcW w:w="1620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项目牵头人/临床导师</w:t>
            </w:r>
          </w:p>
        </w:tc>
        <w:tc>
          <w:tcPr>
            <w:tcW w:w="196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共建学科负责人/合作学科导师</w:t>
            </w:r>
          </w:p>
        </w:tc>
        <w:tc>
          <w:tcPr>
            <w:tcW w:w="180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共建项目名称/合作培养高层次人才姓名</w:t>
            </w:r>
          </w:p>
        </w:tc>
        <w:tc>
          <w:tcPr>
            <w:tcW w:w="1781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子项目名称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建设项目类别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（一级建设指标）</w:t>
            </w:r>
          </w:p>
        </w:tc>
        <w:tc>
          <w:tcPr>
            <w:tcW w:w="1729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经费预算额度（万元）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450" w:type="dxa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9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学科共建项目</w:t>
            </w:r>
          </w:p>
        </w:tc>
        <w:tc>
          <w:tcPr>
            <w:tcW w:w="142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8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29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45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合作培养高层次人才</w:t>
            </w:r>
          </w:p>
        </w:tc>
        <w:tc>
          <w:tcPr>
            <w:tcW w:w="1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7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45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45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450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1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81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D07251"/>
    <w:rsid w:val="06C951DF"/>
    <w:rsid w:val="1AD07251"/>
    <w:rsid w:val="4C6F4384"/>
    <w:rsid w:val="71530FB1"/>
    <w:rsid w:val="7BFE582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nt31"/>
    <w:basedOn w:val="5"/>
    <w:qFormat/>
    <w:uiPriority w:val="0"/>
    <w:rPr>
      <w:rFonts w:hint="eastAsia" w:ascii="宋体" w:hAnsi="宋体" w:eastAsia="宋体" w:cs="宋体"/>
      <w:b/>
      <w:color w:val="000000"/>
      <w:sz w:val="40"/>
      <w:szCs w:val="40"/>
      <w:u w:val="none"/>
    </w:rPr>
  </w:style>
  <w:style w:type="character" w:customStyle="1" w:styleId="7">
    <w:name w:val="font21"/>
    <w:basedOn w:val="5"/>
    <w:qFormat/>
    <w:uiPriority w:val="0"/>
    <w:rPr>
      <w:rFonts w:hint="default" w:ascii="Times New Roman" w:hAnsi="Times New Roman" w:cs="Times New Roman"/>
      <w:b/>
      <w:color w:val="000000"/>
      <w:sz w:val="24"/>
      <w:szCs w:val="24"/>
      <w:u w:val="single"/>
    </w:rPr>
  </w:style>
  <w:style w:type="character" w:customStyle="1" w:styleId="8">
    <w:name w:val="font71"/>
    <w:basedOn w:val="5"/>
    <w:qFormat/>
    <w:uiPriority w:val="0"/>
    <w:rPr>
      <w:rFonts w:hint="default" w:ascii="Times New Roman" w:hAnsi="Times New Roman" w:cs="Times New Roman"/>
      <w:b/>
      <w:color w:val="000000"/>
      <w:sz w:val="24"/>
      <w:szCs w:val="24"/>
      <w:u w:val="none"/>
    </w:rPr>
  </w:style>
  <w:style w:type="character" w:customStyle="1" w:styleId="9">
    <w:name w:val="font61"/>
    <w:basedOn w:val="5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10">
    <w:name w:val="font11"/>
    <w:basedOn w:val="5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11">
    <w:name w:val="font112"/>
    <w:basedOn w:val="5"/>
    <w:qFormat/>
    <w:uiPriority w:val="0"/>
    <w:rPr>
      <w:rFonts w:hint="eastAsia" w:ascii="宋体" w:hAnsi="宋体" w:eastAsia="宋体" w:cs="宋体"/>
      <w:b/>
      <w:color w:val="000000"/>
      <w:sz w:val="22"/>
      <w:szCs w:val="22"/>
      <w:u w:val="none"/>
    </w:rPr>
  </w:style>
  <w:style w:type="character" w:customStyle="1" w:styleId="12">
    <w:name w:val="font81"/>
    <w:basedOn w:val="5"/>
    <w:qFormat/>
    <w:uiPriority w:val="0"/>
    <w:rPr>
      <w:rFonts w:hint="default" w:ascii="Times New Roman" w:hAnsi="Times New Roman" w:cs="Times New Roman"/>
      <w:b/>
      <w:color w:val="000000"/>
      <w:sz w:val="22"/>
      <w:szCs w:val="22"/>
      <w:u w:val="none"/>
    </w:rPr>
  </w:style>
  <w:style w:type="character" w:customStyle="1" w:styleId="13">
    <w:name w:val="font0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4">
    <w:name w:val="font101"/>
    <w:basedOn w:val="5"/>
    <w:qFormat/>
    <w:uiPriority w:val="0"/>
    <w:rPr>
      <w:rFonts w:hint="default" w:ascii="Times New Roman" w:hAnsi="Times New Roman" w:cs="Times New Roman"/>
      <w:b/>
      <w:color w:val="000000"/>
      <w:sz w:val="22"/>
      <w:szCs w:val="22"/>
      <w:u w:val="single"/>
    </w:rPr>
  </w:style>
  <w:style w:type="character" w:customStyle="1" w:styleId="15">
    <w:name w:val="font91"/>
    <w:basedOn w:val="5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single"/>
    </w:rPr>
  </w:style>
  <w:style w:type="character" w:customStyle="1" w:styleId="16">
    <w:name w:val="font51"/>
    <w:basedOn w:val="5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2021-02-10T02:40:00Z</dcterms:created>
  <dc:creator>杏林春满</dc:creator>
  <cp:lastModifiedBy>爽兜兜</cp:lastModifiedBy>
  <dcterms:modified xsi:type="dcterms:W3CDTF">2021-10-28T13:26:30Z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1FBFD375D88B4297927697C4E34524F1</vt:lpwstr>
  </property>
</Properties>
</file>