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673" w:rsidRDefault="00205839" w:rsidP="00E46793">
      <w:pPr>
        <w:adjustRightInd w:val="0"/>
        <w:snapToGrid w:val="0"/>
        <w:spacing w:beforeLines="200" w:line="1200" w:lineRule="exact"/>
        <w:jc w:val="distribute"/>
        <w:rPr>
          <w:rFonts w:ascii="方正小标宋_GBK" w:eastAsia="方正小标宋_GBK" w:hAnsi="宋体"/>
          <w:bCs/>
          <w:color w:val="FF0000"/>
          <w:w w:val="44"/>
          <w:sz w:val="138"/>
          <w:szCs w:val="108"/>
        </w:rPr>
      </w:pPr>
      <w:bookmarkStart w:id="0" w:name="_GoBack"/>
      <w:bookmarkEnd w:id="0"/>
      <w:r>
        <w:rPr>
          <w:rFonts w:ascii="方正小标宋_GBK" w:eastAsia="方正小标宋_GBK" w:hAnsi="宋体" w:hint="eastAsia"/>
          <w:bCs/>
          <w:color w:val="FF0000"/>
          <w:w w:val="44"/>
          <w:sz w:val="138"/>
          <w:szCs w:val="108"/>
        </w:rPr>
        <w:t>安徽医科大学处室文件</w:t>
      </w:r>
    </w:p>
    <w:p w:rsidR="00853673" w:rsidRDefault="0080564E" w:rsidP="00E46793">
      <w:pPr>
        <w:spacing w:beforeLines="150"/>
        <w:jc w:val="center"/>
        <w:rPr>
          <w:rFonts w:ascii="仿宋" w:eastAsia="仿宋" w:hAnsi="仿宋"/>
          <w:sz w:val="32"/>
          <w:szCs w:val="32"/>
        </w:rPr>
      </w:pPr>
      <w:r w:rsidRPr="0080564E">
        <w:rPr>
          <w:rFonts w:ascii="仿宋" w:eastAsia="仿宋" w:hAnsi="仿宋" w:hint="eastAsia"/>
          <w:bCs/>
          <w:sz w:val="32"/>
          <w:szCs w:val="32"/>
        </w:rPr>
        <w:t>发字〔2022〕1号</w:t>
      </w:r>
    </w:p>
    <w:p w:rsidR="00853673" w:rsidRDefault="0090779F">
      <w:pPr>
        <w:adjustRightInd w:val="0"/>
        <w:snapToGrid w:val="0"/>
      </w:pPr>
      <w:r>
        <w:pict>
          <v:group id="head" o:spid="_x0000_s1027" editas="canvas" style="position:absolute;left:0;text-align:left;margin-left:-.5pt;margin-top:2.2pt;width:442.2pt;height:29.95pt;z-index:251657728" coordorigin="1656,3966" coordsize="8844,599"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Mlf4I3zBAAAlA8AAB8AAAAA&#10;AAAAAAAAAAAAIAIAAGNsaXBib2FyZC9kcmF3aW5ncy9kcmF3aW5nMS54bWxQSwECLQAUAAYACAAA&#10;ACEAnE5eIeIGAAA6HAAAGgAAAAAAAAAAAAAAAABQBwAAY2xpcGJvYXJkL3RoZW1lL3RoZW1lMS54&#10;bWxQSwECLQAUAAYACAAAACEAnGZGQbsAAAAkAQAAKgAAAAAAAAAAAAAAAABqDgAAY2xpcGJvYXJk&#10;L2RyYXdpbmdzL19yZWxzL2RyYXdpbmcxLnhtbC5yZWxzUEsFBgAAAAAFAAUAZwEAAG0PAAAAAA==&#10;">
            <o:lock v:ext="edit" aspectratio="t"/>
            <o:diagram v:ext="edit" dgmstyle="0" dgmscalex="0" dgmscaley="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656;top:3966;width:8844;height:599;mso-wrap-style:squar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Mlf4I3zBAAAlA8AAB8AAAAA&#10;AAAAAAAAAAAAIAIAAGNsaXBib2FyZC9kcmF3aW5ncy9kcmF3aW5nMS54bWxQSwECLQAUAAYACAAA&#10;ACEAnE5eIeIGAAA6HAAAGgAAAAAAAAAAAAAAAABQBwAAY2xpcGJvYXJkL3RoZW1lL3RoZW1lMS54&#10;bWxQSwECLQAUAAYACAAAACEAnGZGQbsAAAAkAQAAKgAAAAAAAAAAAAAAAABqDgAAY2xpcGJvYXJk&#10;L2RyYXdpbmdzL19yZWxzL2RyYXdpbmcxLnhtbC5yZWxzUEsFBgAAAAAFAAUAZwEAAG0PAAAAAA==&#10;">
              <v:fill o:detectmouseclick="t"/>
              <v:path o:extrusionok="t"/>
              <o:diagram v:ext="edit" dgmstyle="0" dgmscalex="0" dgmscaley="0"/>
            </v:shape>
            <v:line id="Line 7" o:spid="_x0000_s1029" style="position:absolute;mso-wrap-style:square" from="1656,4285" to="10500,4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XS8QAAADaAAAADwAAAGRycy9kb3ducmV2LnhtbESPQWsCMRSE74L/IbxCL1KzlaKybhQp&#10;CB7EohWKt+fmNVncvCybuG7/fVMQehxm5humWPWuFh21ofKs4HWcgSAuva7YKDh9bl7mIEJE1lh7&#10;JgU/FGC1HA4KzLW/84G6YzQiQTjkqMDG2ORShtKSwzD2DXHyvn3rMCbZGqlbvCe4q+Uky6bSYcVp&#10;wWJD75bK6/HmFIR6Z0cfX+e9ucSzv5rpfD8rd0o9P/XrBYhIffwPP9pbreAN/q6kG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B9dLxAAAANoAAAAPAAAAAAAAAAAA&#10;AAAAAKECAABkcnMvZG93bnJldi54bWxQSwUGAAAAAAQABAD5AAAAkgMAAAAA&#10;" strokecolor="red" strokeweight="2.5pt"/>
          </v:group>
        </w:pict>
      </w:r>
    </w:p>
    <w:p w:rsidR="00853673" w:rsidRDefault="00853673">
      <w:pPr>
        <w:adjustRightInd w:val="0"/>
        <w:snapToGrid w:val="0"/>
      </w:pPr>
    </w:p>
    <w:p w:rsidR="00853673" w:rsidRDefault="00853673" w:rsidP="00205839">
      <w:pPr>
        <w:adjustRightInd w:val="0"/>
        <w:snapToGrid w:val="0"/>
        <w:spacing w:line="580" w:lineRule="exact"/>
        <w:ind w:leftChars="270" w:left="555" w:rightChars="269" w:right="553"/>
        <w:jc w:val="center"/>
        <w:rPr>
          <w:rFonts w:ascii="方正小标宋_GBK" w:eastAsia="方正小标宋_GBK"/>
          <w:sz w:val="44"/>
          <w:szCs w:val="44"/>
        </w:rPr>
      </w:pPr>
    </w:p>
    <w:p w:rsidR="00853673" w:rsidRDefault="00853673" w:rsidP="00205839">
      <w:pPr>
        <w:adjustRightInd w:val="0"/>
        <w:snapToGrid w:val="0"/>
        <w:spacing w:line="580" w:lineRule="exact"/>
        <w:ind w:leftChars="270" w:left="555" w:rightChars="269" w:right="553"/>
        <w:jc w:val="center"/>
        <w:rPr>
          <w:rFonts w:ascii="方正小标宋_GBK" w:eastAsia="方正小标宋_GBK"/>
          <w:sz w:val="44"/>
          <w:szCs w:val="44"/>
        </w:rPr>
      </w:pPr>
    </w:p>
    <w:p w:rsidR="00853673" w:rsidRDefault="00205839">
      <w:pPr>
        <w:adjustRightInd w:val="0"/>
        <w:snapToGrid w:val="0"/>
        <w:spacing w:line="580" w:lineRule="exact"/>
        <w:jc w:val="center"/>
        <w:rPr>
          <w:rFonts w:ascii="方正小标宋_GBK" w:eastAsia="方正小标宋_GBK"/>
          <w:sz w:val="44"/>
          <w:szCs w:val="44"/>
        </w:rPr>
      </w:pPr>
      <w:r>
        <w:rPr>
          <w:rFonts w:ascii="方正小标宋_GBK" w:eastAsia="方正小标宋_GBK" w:hint="eastAsia"/>
          <w:sz w:val="44"/>
          <w:szCs w:val="44"/>
        </w:rPr>
        <w:t xml:space="preserve"> 关于做好2022年高峰学科建设项目</w:t>
      </w:r>
    </w:p>
    <w:p w:rsidR="00853673" w:rsidRDefault="00205839">
      <w:pPr>
        <w:adjustRightInd w:val="0"/>
        <w:snapToGrid w:val="0"/>
        <w:spacing w:line="580" w:lineRule="exact"/>
        <w:jc w:val="center"/>
        <w:rPr>
          <w:rFonts w:ascii="方正小标宋_GBK" w:eastAsia="方正小标宋_GBK"/>
          <w:sz w:val="44"/>
          <w:szCs w:val="44"/>
        </w:rPr>
      </w:pPr>
      <w:r>
        <w:rPr>
          <w:rFonts w:ascii="方正小标宋_GBK" w:eastAsia="方正小标宋_GBK" w:hint="eastAsia"/>
          <w:sz w:val="44"/>
          <w:szCs w:val="44"/>
        </w:rPr>
        <w:t xml:space="preserve">申报工作的通知 </w:t>
      </w:r>
    </w:p>
    <w:p w:rsidR="00853673" w:rsidRDefault="00853673">
      <w:pPr>
        <w:adjustRightInd w:val="0"/>
        <w:snapToGrid w:val="0"/>
        <w:spacing w:line="580" w:lineRule="exact"/>
        <w:rPr>
          <w:rFonts w:ascii="仿宋" w:eastAsia="仿宋" w:hAnsi="仿宋"/>
          <w:szCs w:val="32"/>
        </w:rPr>
      </w:pPr>
    </w:p>
    <w:p w:rsidR="00853673" w:rsidRDefault="00205839">
      <w:pPr>
        <w:adjustRightInd w:val="0"/>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各高峰学科建设学院： </w:t>
      </w:r>
    </w:p>
    <w:p w:rsidR="00853673" w:rsidRDefault="00205839" w:rsidP="00205839">
      <w:pPr>
        <w:adjustRightInd w:val="0"/>
        <w:spacing w:line="580" w:lineRule="exact"/>
        <w:ind w:firstLineChars="200" w:firstLine="631"/>
        <w:rPr>
          <w:rFonts w:ascii="仿宋_GB2312" w:eastAsia="仿宋_GB2312" w:hAnsi="仿宋_GB2312" w:cs="仿宋_GB2312"/>
          <w:sz w:val="32"/>
          <w:szCs w:val="32"/>
        </w:rPr>
      </w:pPr>
      <w:r>
        <w:rPr>
          <w:rFonts w:ascii="仿宋_GB2312" w:eastAsia="仿宋_GB2312" w:hAnsi="仿宋_GB2312" w:cs="仿宋_GB2312" w:hint="eastAsia"/>
          <w:sz w:val="32"/>
          <w:szCs w:val="32"/>
        </w:rPr>
        <w:t>根据《安徽省教育厅关于2022年高峰学科建设经费安排的通知》</w:t>
      </w:r>
      <w:r>
        <w:rPr>
          <w:rFonts w:ascii="仿宋_GB2312" w:eastAsia="仿宋_GB2312" w:hAnsi="仿宋" w:hint="eastAsia"/>
          <w:sz w:val="32"/>
          <w:szCs w:val="32"/>
        </w:rPr>
        <w:t>（</w:t>
      </w:r>
      <w:proofErr w:type="gramStart"/>
      <w:r>
        <w:rPr>
          <w:rFonts w:ascii="仿宋_GB2312" w:eastAsia="仿宋_GB2312" w:hAnsi="仿宋" w:hint="eastAsia"/>
          <w:sz w:val="32"/>
          <w:szCs w:val="32"/>
        </w:rPr>
        <w:t>皖教秘</w:t>
      </w:r>
      <w:proofErr w:type="gramEnd"/>
      <w:r>
        <w:rPr>
          <w:rFonts w:ascii="仿宋_GB2312" w:eastAsia="仿宋_GB2312" w:hAnsi="仿宋" w:hint="eastAsia"/>
          <w:sz w:val="32"/>
          <w:szCs w:val="32"/>
        </w:rPr>
        <w:t>科〔2022〕102号）</w:t>
      </w:r>
      <w:r>
        <w:rPr>
          <w:rFonts w:ascii="仿宋_GB2312" w:eastAsia="仿宋_GB2312" w:hAnsi="仿宋_GB2312" w:cs="仿宋_GB2312" w:hint="eastAsia"/>
          <w:sz w:val="32"/>
          <w:szCs w:val="32"/>
        </w:rPr>
        <w:t>和</w:t>
      </w:r>
      <w:r>
        <w:rPr>
          <w:rFonts w:ascii="仿宋_GB2312" w:eastAsia="仿宋_GB2312" w:hAnsi="仿宋" w:hint="eastAsia"/>
          <w:sz w:val="32"/>
          <w:szCs w:val="32"/>
        </w:rPr>
        <w:t>我校《关于做好2022年度学科建设项目申报工作的通知》（发字〔2021〕3号，简称“申报通知”）要求，</w:t>
      </w:r>
      <w:r>
        <w:rPr>
          <w:rFonts w:ascii="仿宋_GB2312" w:eastAsia="仿宋_GB2312" w:hAnsi="仿宋_GB2312" w:cs="仿宋_GB2312" w:hint="eastAsia"/>
          <w:sz w:val="32"/>
          <w:szCs w:val="32"/>
        </w:rPr>
        <w:t>加强高峰学科资金的统筹管理，</w:t>
      </w:r>
      <w:r>
        <w:rPr>
          <w:rFonts w:ascii="仿宋_GB2312" w:eastAsia="仿宋_GB2312" w:hAnsi="仿宋" w:hint="eastAsia"/>
          <w:sz w:val="32"/>
          <w:szCs w:val="32"/>
        </w:rPr>
        <w:t>持续推动高峰学科内涵式发展，</w:t>
      </w:r>
      <w:r>
        <w:rPr>
          <w:rFonts w:ascii="仿宋_GB2312" w:eastAsia="仿宋_GB2312" w:hAnsi="仿宋_GB2312" w:cs="仿宋_GB2312" w:hint="eastAsia"/>
          <w:sz w:val="32"/>
          <w:szCs w:val="32"/>
        </w:rPr>
        <w:t xml:space="preserve">经研究决定，现开展2022年高峰学科建设项目申报工作。现将有关事项通知如下： </w:t>
      </w:r>
    </w:p>
    <w:p w:rsidR="00853673" w:rsidRDefault="00205839" w:rsidP="00205839">
      <w:pPr>
        <w:adjustRightInd w:val="0"/>
        <w:spacing w:line="580" w:lineRule="exact"/>
        <w:ind w:firstLineChars="200" w:firstLine="631"/>
        <w:rPr>
          <w:rFonts w:ascii="仿宋_GB2312" w:eastAsia="仿宋_GB2312" w:hAnsi="仿宋_GB2312" w:cs="仿宋_GB2312"/>
          <w:sz w:val="32"/>
          <w:szCs w:val="32"/>
        </w:rPr>
      </w:pPr>
      <w:r>
        <w:rPr>
          <w:rFonts w:ascii="仿宋_GB2312" w:eastAsia="仿宋_GB2312" w:hAnsi="仿宋_GB2312" w:cs="仿宋_GB2312" w:hint="eastAsia"/>
          <w:sz w:val="32"/>
          <w:szCs w:val="32"/>
        </w:rPr>
        <w:t>一、学科项目申报范围</w:t>
      </w:r>
    </w:p>
    <w:p w:rsidR="00853673" w:rsidRDefault="00205839" w:rsidP="00205839">
      <w:pPr>
        <w:adjustRightInd w:val="0"/>
        <w:spacing w:line="580" w:lineRule="exact"/>
        <w:ind w:firstLineChars="200" w:firstLine="631"/>
        <w:rPr>
          <w:rFonts w:ascii="仿宋_GB2312" w:eastAsia="仿宋_GB2312" w:hAnsi="仿宋_GB2312" w:cs="仿宋_GB2312"/>
          <w:sz w:val="32"/>
          <w:szCs w:val="32"/>
        </w:rPr>
      </w:pPr>
      <w:r>
        <w:rPr>
          <w:rFonts w:ascii="仿宋_GB2312" w:eastAsia="仿宋_GB2312" w:hAnsi="仿宋_GB2312" w:cs="仿宋_GB2312" w:hint="eastAsia"/>
          <w:sz w:val="32"/>
          <w:szCs w:val="32"/>
        </w:rPr>
        <w:t>按照申报通知要求，围绕第五轮学科评估指标体系中人才培养质量、师资队伍与资源、科学研究水平、社会服务与学科声誉等4个一级指标，加强学科内涵建设。详见申报通知。</w:t>
      </w:r>
    </w:p>
    <w:p w:rsidR="00853673" w:rsidRDefault="00205839">
      <w:pPr>
        <w:adjustRightInd w:val="0"/>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二、经费使用要求</w:t>
      </w:r>
    </w:p>
    <w:p w:rsidR="00853673" w:rsidRDefault="00205839" w:rsidP="00205839">
      <w:pPr>
        <w:adjustRightInd w:val="0"/>
        <w:spacing w:line="580" w:lineRule="exact"/>
        <w:ind w:firstLineChars="200" w:firstLine="631"/>
        <w:rPr>
          <w:rFonts w:ascii="仿宋_GB2312" w:eastAsia="仿宋_GB2312" w:hAnsi="仿宋_GB2312" w:cs="仿宋_GB2312"/>
          <w:sz w:val="32"/>
          <w:szCs w:val="32"/>
        </w:rPr>
      </w:pPr>
      <w:r>
        <w:rPr>
          <w:rFonts w:ascii="仿宋_GB2312" w:eastAsia="仿宋_GB2312" w:hAnsi="仿宋_GB2312" w:cs="仿宋_GB2312" w:hint="eastAsia"/>
          <w:sz w:val="32"/>
          <w:szCs w:val="32"/>
        </w:rPr>
        <w:t>1.经费使用范围和要求详见申报通知。其中，临床医学学科建设项目申报要求见附件1。</w:t>
      </w:r>
    </w:p>
    <w:p w:rsidR="00853673" w:rsidRDefault="00205839" w:rsidP="00205839">
      <w:pPr>
        <w:spacing w:line="580" w:lineRule="exact"/>
        <w:ind w:firstLineChars="200" w:firstLine="631"/>
        <w:rPr>
          <w:rFonts w:ascii="仿宋_GB2312" w:eastAsia="仿宋_GB2312" w:hAnsi="仿宋"/>
          <w:sz w:val="32"/>
          <w:szCs w:val="32"/>
        </w:rPr>
      </w:pPr>
      <w:r>
        <w:rPr>
          <w:rFonts w:ascii="仿宋_GB2312" w:eastAsia="仿宋_GB2312" w:hAnsi="仿宋_GB2312" w:cs="仿宋_GB2312" w:hint="eastAsia"/>
          <w:sz w:val="32"/>
          <w:szCs w:val="32"/>
        </w:rPr>
        <w:t>2.各高峰学科经费要</w:t>
      </w:r>
      <w:r>
        <w:rPr>
          <w:rFonts w:ascii="仿宋_GB2312" w:eastAsia="仿宋_GB2312" w:hAnsi="仿宋" w:hint="eastAsia"/>
          <w:sz w:val="32"/>
          <w:szCs w:val="32"/>
        </w:rPr>
        <w:t>优先支持围绕学校合肥综合性国家科学中心大健康研究院健康大数据与群体医学研究所、合肥综合性国家科学中心</w:t>
      </w:r>
      <w:proofErr w:type="gramStart"/>
      <w:r>
        <w:rPr>
          <w:rFonts w:ascii="仿宋_GB2312" w:eastAsia="仿宋_GB2312" w:hAnsi="仿宋" w:hint="eastAsia"/>
          <w:sz w:val="32"/>
          <w:szCs w:val="32"/>
        </w:rPr>
        <w:t>医</w:t>
      </w:r>
      <w:proofErr w:type="gramEnd"/>
      <w:r>
        <w:rPr>
          <w:rFonts w:ascii="仿宋_GB2312" w:eastAsia="仿宋_GB2312" w:hAnsi="仿宋" w:hint="eastAsia"/>
          <w:sz w:val="32"/>
          <w:szCs w:val="32"/>
        </w:rPr>
        <w:t>工交叉融合创新平台、安徽省转化医学研究院开展成果转化的项目。</w:t>
      </w:r>
    </w:p>
    <w:p w:rsidR="00853673" w:rsidRDefault="00205839" w:rsidP="00205839">
      <w:pPr>
        <w:adjustRightInd w:val="0"/>
        <w:spacing w:line="580" w:lineRule="exact"/>
        <w:ind w:firstLineChars="200" w:firstLine="631"/>
        <w:rPr>
          <w:rFonts w:ascii="仿宋_GB2312" w:eastAsia="仿宋_GB2312" w:hAnsi="仿宋_GB2312" w:cs="仿宋_GB2312"/>
          <w:sz w:val="32"/>
          <w:szCs w:val="32"/>
        </w:rPr>
      </w:pPr>
      <w:r>
        <w:rPr>
          <w:rFonts w:ascii="仿宋_GB2312" w:eastAsia="仿宋_GB2312" w:hAnsi="仿宋_GB2312" w:cs="仿宋_GB2312" w:hint="eastAsia"/>
          <w:sz w:val="32"/>
          <w:szCs w:val="32"/>
        </w:rPr>
        <w:t>3.要加强项目绩效管理，制定项目绩效目标，在预算执行过程对照绩效目标，做好绩效监控，切实提高资金使用效益。</w:t>
      </w:r>
    </w:p>
    <w:p w:rsidR="00853673" w:rsidRDefault="00205839" w:rsidP="00205839">
      <w:pPr>
        <w:adjustRightInd w:val="0"/>
        <w:spacing w:line="580" w:lineRule="exact"/>
        <w:ind w:firstLineChars="200" w:firstLine="631"/>
        <w:rPr>
          <w:rFonts w:ascii="仿宋_GB2312" w:eastAsia="仿宋_GB2312" w:hAnsi="仿宋_GB2312" w:cs="仿宋_GB2312"/>
          <w:sz w:val="32"/>
          <w:szCs w:val="32"/>
        </w:rPr>
      </w:pPr>
      <w:r>
        <w:rPr>
          <w:rFonts w:ascii="仿宋_GB2312" w:eastAsia="仿宋_GB2312" w:hAnsi="仿宋_GB2312" w:cs="仿宋_GB2312" w:hint="eastAsia"/>
          <w:sz w:val="32"/>
          <w:szCs w:val="32"/>
        </w:rPr>
        <w:t>三、项目申报程序</w:t>
      </w:r>
    </w:p>
    <w:p w:rsidR="00853673" w:rsidRDefault="00205839" w:rsidP="00205839">
      <w:pPr>
        <w:adjustRightInd w:val="0"/>
        <w:spacing w:line="580" w:lineRule="exact"/>
        <w:ind w:firstLineChars="200" w:firstLine="631"/>
        <w:rPr>
          <w:rFonts w:ascii="仿宋_GB2312" w:eastAsia="仿宋_GB2312" w:hAnsi="仿宋_GB2312" w:cs="仿宋_GB2312"/>
          <w:sz w:val="32"/>
          <w:szCs w:val="32"/>
        </w:rPr>
      </w:pPr>
      <w:r>
        <w:rPr>
          <w:rFonts w:ascii="仿宋_GB2312" w:eastAsia="仿宋_GB2312" w:hAnsi="仿宋_GB2312" w:cs="仿宋_GB2312" w:hint="eastAsia"/>
          <w:sz w:val="32"/>
          <w:szCs w:val="32"/>
        </w:rPr>
        <w:t>1.各相关学院要做好统筹工作，组织力量认真论证和审核学科建设项目申报材料，按照项目申报范围和经费使用要求，组织专家组对申报项目进行评审后上报。</w:t>
      </w:r>
    </w:p>
    <w:p w:rsidR="00853673" w:rsidRDefault="00205839" w:rsidP="00205839">
      <w:pPr>
        <w:adjustRightInd w:val="0"/>
        <w:spacing w:line="580" w:lineRule="exact"/>
        <w:ind w:firstLineChars="200" w:firstLine="631"/>
        <w:rPr>
          <w:rFonts w:ascii="仿宋_GB2312" w:eastAsia="仿宋_GB2312" w:hAnsi="仿宋_GB2312" w:cs="仿宋_GB2312"/>
          <w:sz w:val="32"/>
          <w:szCs w:val="32"/>
        </w:rPr>
      </w:pPr>
      <w:r>
        <w:rPr>
          <w:rFonts w:ascii="仿宋_GB2312" w:eastAsia="仿宋_GB2312" w:hAnsi="仿宋_GB2312" w:cs="仿宋_GB2312" w:hint="eastAsia"/>
          <w:sz w:val="32"/>
          <w:szCs w:val="32"/>
        </w:rPr>
        <w:t>2.</w:t>
      </w:r>
      <w:proofErr w:type="gramStart"/>
      <w:r>
        <w:rPr>
          <w:rFonts w:ascii="仿宋_GB2312" w:eastAsia="仿宋_GB2312" w:hAnsi="仿宋_GB2312" w:cs="仿宋_GB2312" w:hint="eastAsia"/>
          <w:sz w:val="32"/>
          <w:szCs w:val="32"/>
        </w:rPr>
        <w:t>校发展</w:t>
      </w:r>
      <w:proofErr w:type="gramEnd"/>
      <w:r>
        <w:rPr>
          <w:rFonts w:ascii="仿宋_GB2312" w:eastAsia="仿宋_GB2312" w:hAnsi="仿宋_GB2312" w:cs="仿宋_GB2312" w:hint="eastAsia"/>
          <w:sz w:val="32"/>
          <w:szCs w:val="32"/>
        </w:rPr>
        <w:t>规划处（校学科建设领导组办公室）组织开展形式审核。</w:t>
      </w:r>
    </w:p>
    <w:p w:rsidR="00853673" w:rsidRDefault="00205839" w:rsidP="00205839">
      <w:pPr>
        <w:adjustRightInd w:val="0"/>
        <w:spacing w:line="580" w:lineRule="exact"/>
        <w:ind w:firstLineChars="200" w:firstLine="631"/>
        <w:rPr>
          <w:rFonts w:ascii="仿宋_GB2312" w:eastAsia="仿宋_GB2312" w:hAnsi="仿宋_GB2312" w:cs="仿宋_GB2312"/>
          <w:sz w:val="32"/>
          <w:szCs w:val="32"/>
        </w:rPr>
      </w:pPr>
      <w:r>
        <w:rPr>
          <w:rFonts w:ascii="仿宋_GB2312" w:eastAsia="仿宋_GB2312" w:hAnsi="仿宋_GB2312" w:cs="仿宋_GB2312" w:hint="eastAsia"/>
          <w:sz w:val="32"/>
          <w:szCs w:val="32"/>
        </w:rPr>
        <w:t>3.学校审核研究立项。</w:t>
      </w:r>
    </w:p>
    <w:p w:rsidR="00853673" w:rsidRDefault="00205839" w:rsidP="00205839">
      <w:pPr>
        <w:adjustRightInd w:val="0"/>
        <w:spacing w:line="580" w:lineRule="exact"/>
        <w:ind w:firstLineChars="200" w:firstLine="631"/>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四、材料报送 </w:t>
      </w:r>
    </w:p>
    <w:p w:rsidR="00853673" w:rsidRDefault="00205839" w:rsidP="00205839">
      <w:pPr>
        <w:adjustRightInd w:val="0"/>
        <w:spacing w:line="580" w:lineRule="exact"/>
        <w:ind w:firstLineChars="200" w:firstLine="631"/>
        <w:rPr>
          <w:rFonts w:ascii="仿宋_GB2312" w:eastAsia="仿宋_GB2312" w:hAnsi="仿宋_GB2312" w:cs="仿宋_GB2312"/>
          <w:sz w:val="32"/>
          <w:szCs w:val="32"/>
        </w:rPr>
      </w:pPr>
      <w:r>
        <w:rPr>
          <w:rFonts w:ascii="仿宋_GB2312" w:eastAsia="仿宋_GB2312" w:hAnsi="仿宋_GB2312" w:cs="仿宋_GB2312" w:hint="eastAsia"/>
          <w:sz w:val="32"/>
          <w:szCs w:val="32"/>
        </w:rPr>
        <w:t>各相关学院于2022年8月26日前通过学科数据管理服务平台完成申报工作，并上传《项目汇总表》和《高峰学科建设绩效目标表》（PDF盖章版）。联系人：张文慧，65169496。</w:t>
      </w:r>
    </w:p>
    <w:p w:rsidR="00853673" w:rsidRDefault="00205839" w:rsidP="00205839">
      <w:pPr>
        <w:adjustRightInd w:val="0"/>
        <w:spacing w:line="580" w:lineRule="exact"/>
        <w:ind w:firstLineChars="200" w:firstLine="631"/>
        <w:rPr>
          <w:rFonts w:ascii="仿宋_GB2312" w:eastAsia="仿宋_GB2312" w:hAnsi="仿宋_GB2312" w:cs="仿宋_GB2312"/>
          <w:sz w:val="32"/>
          <w:szCs w:val="32"/>
        </w:rPr>
      </w:pPr>
      <w:r>
        <w:rPr>
          <w:rFonts w:ascii="仿宋_GB2312" w:eastAsia="仿宋_GB2312" w:hAnsi="仿宋_GB2312" w:cs="仿宋_GB2312" w:hint="eastAsia"/>
          <w:sz w:val="32"/>
          <w:szCs w:val="32"/>
        </w:rPr>
        <w:t>特此通知。</w:t>
      </w:r>
    </w:p>
    <w:p w:rsidR="00853673" w:rsidRDefault="00853673" w:rsidP="00205839">
      <w:pPr>
        <w:adjustRightInd w:val="0"/>
        <w:spacing w:line="580" w:lineRule="exact"/>
        <w:ind w:firstLineChars="200" w:firstLine="631"/>
        <w:rPr>
          <w:rFonts w:ascii="仿宋_GB2312" w:eastAsia="仿宋_GB2312" w:hAnsi="仿宋_GB2312" w:cs="仿宋_GB2312"/>
          <w:sz w:val="32"/>
          <w:szCs w:val="32"/>
        </w:rPr>
      </w:pPr>
    </w:p>
    <w:p w:rsidR="00853673" w:rsidRDefault="00205839">
      <w:pPr>
        <w:adjustRightInd w:val="0"/>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附件：1.2022年我校临床医学学科建设项目申报要求</w:t>
      </w:r>
    </w:p>
    <w:p w:rsidR="00853673" w:rsidRDefault="00205839" w:rsidP="00205839">
      <w:pPr>
        <w:adjustRightInd w:val="0"/>
        <w:spacing w:line="580" w:lineRule="exact"/>
        <w:ind w:firstLineChars="300" w:firstLine="947"/>
        <w:rPr>
          <w:rFonts w:ascii="仿宋_GB2312" w:eastAsia="仿宋_GB2312" w:hAnsi="仿宋_GB2312" w:cs="仿宋_GB2312"/>
          <w:sz w:val="32"/>
          <w:szCs w:val="32"/>
        </w:rPr>
      </w:pPr>
      <w:r>
        <w:rPr>
          <w:rFonts w:ascii="仿宋_GB2312" w:eastAsia="仿宋_GB2312" w:hAnsi="仿宋_GB2312" w:cs="仿宋_GB2312" w:hint="eastAsia"/>
          <w:sz w:val="32"/>
          <w:szCs w:val="32"/>
        </w:rPr>
        <w:t>2.高峰学科建设绩效目标表</w:t>
      </w:r>
    </w:p>
    <w:p w:rsidR="00853673" w:rsidRDefault="00853673" w:rsidP="00205839">
      <w:pPr>
        <w:adjustRightInd w:val="0"/>
        <w:spacing w:line="580" w:lineRule="exact"/>
        <w:ind w:firstLineChars="200" w:firstLine="631"/>
        <w:rPr>
          <w:rFonts w:ascii="仿宋_GB2312" w:eastAsia="仿宋_GB2312" w:hAnsi="仿宋_GB2312" w:cs="仿宋_GB2312"/>
          <w:sz w:val="32"/>
          <w:szCs w:val="32"/>
        </w:rPr>
      </w:pPr>
    </w:p>
    <w:p w:rsidR="00853673" w:rsidRDefault="00205839" w:rsidP="00205839">
      <w:pPr>
        <w:adjustRightInd w:val="0"/>
        <w:spacing w:line="580" w:lineRule="exact"/>
        <w:ind w:firstLineChars="200" w:firstLine="631"/>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发展规划处</w:t>
      </w:r>
    </w:p>
    <w:p w:rsidR="00853673" w:rsidRDefault="00205839" w:rsidP="00205839">
      <w:pPr>
        <w:adjustRightInd w:val="0"/>
        <w:snapToGrid w:val="0"/>
        <w:spacing w:line="580" w:lineRule="exact"/>
        <w:ind w:firstLineChars="200" w:firstLine="631"/>
        <w:jc w:val="right"/>
        <w:rPr>
          <w:rFonts w:ascii="仿宋" w:eastAsia="仿宋" w:hAnsi="仿宋"/>
          <w:sz w:val="30"/>
          <w:szCs w:val="30"/>
        </w:rPr>
      </w:pPr>
      <w:r>
        <w:rPr>
          <w:rFonts w:ascii="仿宋_GB2312" w:eastAsia="仿宋_GB2312" w:hAnsi="仿宋_GB2312" w:cs="仿宋_GB2312" w:hint="eastAsia"/>
          <w:sz w:val="32"/>
          <w:szCs w:val="32"/>
        </w:rPr>
        <w:t>2022年8月</w:t>
      </w:r>
      <w:r w:rsidR="00E46793">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 xml:space="preserve">日  </w:t>
      </w:r>
    </w:p>
    <w:p w:rsidR="00853673" w:rsidRDefault="00853673" w:rsidP="00205839">
      <w:pPr>
        <w:adjustRightInd w:val="0"/>
        <w:snapToGrid w:val="0"/>
        <w:spacing w:line="580" w:lineRule="exact"/>
        <w:ind w:firstLineChars="200" w:firstLine="591"/>
        <w:rPr>
          <w:rFonts w:ascii="仿宋" w:eastAsia="仿宋" w:hAnsi="仿宋"/>
          <w:sz w:val="30"/>
          <w:szCs w:val="30"/>
        </w:rPr>
      </w:pPr>
    </w:p>
    <w:p w:rsidR="00853673" w:rsidRDefault="00853673" w:rsidP="00205839">
      <w:pPr>
        <w:adjustRightInd w:val="0"/>
        <w:snapToGrid w:val="0"/>
        <w:spacing w:line="580" w:lineRule="exact"/>
        <w:ind w:firstLineChars="200" w:firstLine="591"/>
        <w:rPr>
          <w:rFonts w:ascii="仿宋" w:eastAsia="仿宋" w:hAnsi="仿宋"/>
          <w:sz w:val="30"/>
          <w:szCs w:val="30"/>
        </w:rPr>
      </w:pPr>
    </w:p>
    <w:p w:rsidR="00853673" w:rsidRDefault="00853673" w:rsidP="00205839">
      <w:pPr>
        <w:adjustRightInd w:val="0"/>
        <w:snapToGrid w:val="0"/>
        <w:spacing w:line="580" w:lineRule="exact"/>
        <w:ind w:firstLineChars="200" w:firstLine="591"/>
        <w:rPr>
          <w:rFonts w:ascii="仿宋" w:eastAsia="仿宋" w:hAnsi="仿宋"/>
          <w:sz w:val="30"/>
          <w:szCs w:val="30"/>
        </w:rPr>
      </w:pPr>
    </w:p>
    <w:p w:rsidR="00853673" w:rsidRDefault="00853673" w:rsidP="00205839">
      <w:pPr>
        <w:adjustRightInd w:val="0"/>
        <w:snapToGrid w:val="0"/>
        <w:spacing w:line="360" w:lineRule="auto"/>
        <w:ind w:firstLineChars="200" w:firstLine="591"/>
        <w:rPr>
          <w:rFonts w:ascii="方正仿宋_GBK" w:eastAsia="方正仿宋_GBK"/>
          <w:sz w:val="30"/>
          <w:szCs w:val="30"/>
        </w:rPr>
      </w:pPr>
    </w:p>
    <w:p w:rsidR="00853673" w:rsidRDefault="00853673">
      <w:pPr>
        <w:adjustRightInd w:val="0"/>
        <w:snapToGrid w:val="0"/>
        <w:spacing w:line="520" w:lineRule="exact"/>
        <w:rPr>
          <w:rFonts w:ascii="方正仿宋_GBK" w:eastAsia="方正仿宋_GBK"/>
          <w:sz w:val="30"/>
          <w:szCs w:val="30"/>
        </w:rPr>
      </w:pPr>
    </w:p>
    <w:p w:rsidR="00853673" w:rsidRDefault="00853673">
      <w:pPr>
        <w:adjustRightInd w:val="0"/>
        <w:snapToGrid w:val="0"/>
        <w:spacing w:line="520" w:lineRule="exact"/>
        <w:rPr>
          <w:rFonts w:ascii="方正仿宋_GBK" w:eastAsia="方正仿宋_GBK"/>
          <w:sz w:val="30"/>
          <w:szCs w:val="30"/>
        </w:rPr>
      </w:pPr>
    </w:p>
    <w:p w:rsidR="00853673" w:rsidRDefault="00853673">
      <w:pPr>
        <w:adjustRightInd w:val="0"/>
        <w:snapToGrid w:val="0"/>
        <w:spacing w:line="520" w:lineRule="exact"/>
        <w:rPr>
          <w:rFonts w:ascii="方正仿宋_GBK" w:eastAsia="方正仿宋_GBK"/>
          <w:sz w:val="30"/>
          <w:szCs w:val="30"/>
        </w:rPr>
      </w:pPr>
    </w:p>
    <w:p w:rsidR="00853673" w:rsidRDefault="00853673">
      <w:pPr>
        <w:adjustRightInd w:val="0"/>
        <w:snapToGrid w:val="0"/>
        <w:spacing w:line="520" w:lineRule="exact"/>
        <w:rPr>
          <w:rFonts w:ascii="方正仿宋_GBK" w:eastAsia="方正仿宋_GBK"/>
          <w:sz w:val="30"/>
          <w:szCs w:val="30"/>
        </w:rPr>
      </w:pPr>
    </w:p>
    <w:p w:rsidR="00853673" w:rsidRDefault="00853673">
      <w:pPr>
        <w:adjustRightInd w:val="0"/>
        <w:snapToGrid w:val="0"/>
      </w:pPr>
    </w:p>
    <w:p w:rsidR="00853673" w:rsidRDefault="00853673">
      <w:pPr>
        <w:adjustRightInd w:val="0"/>
        <w:snapToGrid w:val="0"/>
        <w:rPr>
          <w:szCs w:val="30"/>
        </w:rPr>
      </w:pPr>
    </w:p>
    <w:sectPr w:rsidR="00853673" w:rsidSect="00853673">
      <w:pgSz w:w="11906" w:h="16838"/>
      <w:pgMar w:top="2098" w:right="1531" w:bottom="1814" w:left="1531" w:header="851" w:footer="992" w:gutter="0"/>
      <w:cols w:space="720"/>
      <w:docGrid w:type="linesAndChars" w:linePitch="312" w:charSpace="-8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839" w:rsidRDefault="00205839" w:rsidP="00205839">
      <w:r>
        <w:separator/>
      </w:r>
    </w:p>
  </w:endnote>
  <w:endnote w:type="continuationSeparator" w:id="1">
    <w:p w:rsidR="00205839" w:rsidRDefault="00205839" w:rsidP="002058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839" w:rsidRDefault="00205839" w:rsidP="00205839">
      <w:r>
        <w:separator/>
      </w:r>
    </w:p>
  </w:footnote>
  <w:footnote w:type="continuationSeparator" w:id="1">
    <w:p w:rsidR="00205839" w:rsidRDefault="00205839" w:rsidP="002058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03"/>
  <w:drawingGridVerticalSpacing w:val="156"/>
  <w:displayHorizontalDrawingGridEvery w:val="0"/>
  <w:displayVerticalDrawingGridEvery w:val="2"/>
  <w:characterSpacingControl w:val="compressPunctuation"/>
  <w:hdrShapeDefaults>
    <o:shapedefaults v:ext="edit" spidmax="9217"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mQ5YWIzOWVjM2FmMDYxMjk2MGYyZWI2YzJhNDhiZTkifQ=="/>
  </w:docVars>
  <w:rsids>
    <w:rsidRoot w:val="002A10C7"/>
    <w:rsid w:val="00126670"/>
    <w:rsid w:val="001C4D16"/>
    <w:rsid w:val="001D5A96"/>
    <w:rsid w:val="001E0564"/>
    <w:rsid w:val="00205839"/>
    <w:rsid w:val="00256F75"/>
    <w:rsid w:val="002A10C7"/>
    <w:rsid w:val="003544FF"/>
    <w:rsid w:val="003C17C7"/>
    <w:rsid w:val="003E3A48"/>
    <w:rsid w:val="00463730"/>
    <w:rsid w:val="00466EF6"/>
    <w:rsid w:val="0049389A"/>
    <w:rsid w:val="004D3A75"/>
    <w:rsid w:val="004F4A3D"/>
    <w:rsid w:val="005676E4"/>
    <w:rsid w:val="005B7166"/>
    <w:rsid w:val="005C40E2"/>
    <w:rsid w:val="006F3387"/>
    <w:rsid w:val="007534C2"/>
    <w:rsid w:val="007C1373"/>
    <w:rsid w:val="007E3963"/>
    <w:rsid w:val="0080433D"/>
    <w:rsid w:val="0080564E"/>
    <w:rsid w:val="00853673"/>
    <w:rsid w:val="008918D6"/>
    <w:rsid w:val="0090779F"/>
    <w:rsid w:val="009155C3"/>
    <w:rsid w:val="00984419"/>
    <w:rsid w:val="00A4391E"/>
    <w:rsid w:val="00A705A9"/>
    <w:rsid w:val="00A91F55"/>
    <w:rsid w:val="00B256B5"/>
    <w:rsid w:val="00B30E4C"/>
    <w:rsid w:val="00B64FB4"/>
    <w:rsid w:val="00C233AC"/>
    <w:rsid w:val="00D52741"/>
    <w:rsid w:val="00D71164"/>
    <w:rsid w:val="00E46793"/>
    <w:rsid w:val="00E67ABB"/>
    <w:rsid w:val="00F47A66"/>
    <w:rsid w:val="00F773DF"/>
    <w:rsid w:val="0AEB5968"/>
    <w:rsid w:val="14EA0B09"/>
    <w:rsid w:val="188C084C"/>
    <w:rsid w:val="1EAD77D4"/>
    <w:rsid w:val="53DA5B16"/>
    <w:rsid w:val="59031036"/>
    <w:rsid w:val="63A76E3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67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53673"/>
    <w:pPr>
      <w:tabs>
        <w:tab w:val="center" w:pos="4153"/>
        <w:tab w:val="right" w:pos="8306"/>
      </w:tabs>
      <w:snapToGrid w:val="0"/>
      <w:jc w:val="left"/>
    </w:pPr>
    <w:rPr>
      <w:sz w:val="18"/>
      <w:szCs w:val="18"/>
    </w:rPr>
  </w:style>
  <w:style w:type="character" w:customStyle="1" w:styleId="Char">
    <w:name w:val="页脚 Char"/>
    <w:link w:val="a3"/>
    <w:uiPriority w:val="99"/>
    <w:rsid w:val="00853673"/>
    <w:rPr>
      <w:kern w:val="2"/>
      <w:sz w:val="18"/>
      <w:szCs w:val="18"/>
    </w:rPr>
  </w:style>
  <w:style w:type="paragraph" w:styleId="a4">
    <w:name w:val="header"/>
    <w:basedOn w:val="a"/>
    <w:link w:val="Char0"/>
    <w:uiPriority w:val="99"/>
    <w:unhideWhenUsed/>
    <w:rsid w:val="00853673"/>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sid w:val="00853673"/>
    <w:rPr>
      <w:kern w:val="2"/>
      <w:sz w:val="18"/>
      <w:szCs w:val="18"/>
    </w:rPr>
  </w:style>
  <w:style w:type="paragraph" w:styleId="a5">
    <w:name w:val="Balloon Text"/>
    <w:basedOn w:val="a"/>
    <w:link w:val="Char1"/>
    <w:uiPriority w:val="99"/>
    <w:semiHidden/>
    <w:unhideWhenUsed/>
    <w:rsid w:val="00205839"/>
    <w:rPr>
      <w:sz w:val="18"/>
      <w:szCs w:val="18"/>
    </w:rPr>
  </w:style>
  <w:style w:type="character" w:customStyle="1" w:styleId="Char1">
    <w:name w:val="批注框文本 Char"/>
    <w:basedOn w:val="a0"/>
    <w:link w:val="a5"/>
    <w:uiPriority w:val="99"/>
    <w:semiHidden/>
    <w:rsid w:val="00205839"/>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127</Words>
  <Characters>730</Characters>
  <Application>Microsoft Office Word</Application>
  <DocSecurity>0</DocSecurity>
  <Lines>6</Lines>
  <Paragraphs>1</Paragraphs>
  <ScaleCrop>false</ScaleCrop>
  <Company>微软中国</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cp:lastModifiedBy>张文慧</cp:lastModifiedBy>
  <cp:revision>2</cp:revision>
  <dcterms:created xsi:type="dcterms:W3CDTF">2022-08-09T08:41:00Z</dcterms:created>
  <dcterms:modified xsi:type="dcterms:W3CDTF">2022-08-09T08:41:00Z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1E172D5661FC485A908DF24FE2C72EE9</vt:lpwstr>
  </property>
</Properties>
</file>